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94" w:rsidRDefault="00E86094"/>
    <w:p w:rsidR="00003704" w:rsidRDefault="00003704"/>
    <w:p w:rsidR="00003704" w:rsidRDefault="00003704" w:rsidP="00003704">
      <w:pPr>
        <w:jc w:val="center"/>
      </w:pPr>
    </w:p>
    <w:p w:rsidR="00003704" w:rsidRPr="00656C0F" w:rsidRDefault="00003704" w:rsidP="00656C0F">
      <w:pPr>
        <w:tabs>
          <w:tab w:val="left" w:pos="2985"/>
          <w:tab w:val="center" w:pos="4252"/>
        </w:tabs>
        <w:jc w:val="center"/>
        <w:rPr>
          <w:rFonts w:ascii="Courier New" w:hAnsi="Courier New" w:cs="Courier New"/>
          <w:b/>
        </w:rPr>
      </w:pPr>
      <w:r w:rsidRPr="00656C0F">
        <w:rPr>
          <w:rFonts w:ascii="Courier New" w:hAnsi="Courier New" w:cs="Courier New"/>
          <w:b/>
        </w:rPr>
        <w:t>EDITAL DE LICITAÇÃO</w:t>
      </w:r>
    </w:p>
    <w:p w:rsidR="00003704" w:rsidRPr="00656C0F" w:rsidRDefault="00003704" w:rsidP="00003704">
      <w:pPr>
        <w:jc w:val="center"/>
        <w:rPr>
          <w:rFonts w:ascii="Courier New" w:hAnsi="Courier New" w:cs="Courier New"/>
          <w:b/>
        </w:rPr>
      </w:pPr>
    </w:p>
    <w:p w:rsidR="000F715C" w:rsidRPr="00656C0F" w:rsidRDefault="000F715C" w:rsidP="000F715C">
      <w:pPr>
        <w:pBdr>
          <w:top w:val="single" w:sz="4" w:space="1" w:color="auto"/>
          <w:left w:val="single" w:sz="4" w:space="4" w:color="auto"/>
          <w:bottom w:val="single" w:sz="4" w:space="1" w:color="auto"/>
          <w:right w:val="single" w:sz="4" w:space="4" w:color="auto"/>
        </w:pBdr>
        <w:jc w:val="center"/>
        <w:rPr>
          <w:rFonts w:ascii="Courier New" w:hAnsi="Courier New" w:cs="Courier New"/>
          <w:b/>
          <w:color w:val="000000" w:themeColor="text1"/>
        </w:rPr>
      </w:pPr>
    </w:p>
    <w:p w:rsidR="00003704" w:rsidRPr="00656C0F" w:rsidRDefault="00003704" w:rsidP="000F715C">
      <w:pPr>
        <w:pBdr>
          <w:top w:val="single" w:sz="4" w:space="1" w:color="auto"/>
          <w:left w:val="single" w:sz="4" w:space="4" w:color="auto"/>
          <w:bottom w:val="single" w:sz="4" w:space="1" w:color="auto"/>
          <w:right w:val="single" w:sz="4" w:space="4" w:color="auto"/>
        </w:pBdr>
        <w:jc w:val="center"/>
        <w:rPr>
          <w:rFonts w:ascii="Courier New" w:hAnsi="Courier New" w:cs="Courier New"/>
          <w:b/>
          <w:color w:val="000000" w:themeColor="text1"/>
        </w:rPr>
      </w:pPr>
      <w:r w:rsidRPr="00656C0F">
        <w:rPr>
          <w:rFonts w:ascii="Courier New" w:hAnsi="Courier New" w:cs="Courier New"/>
          <w:b/>
          <w:color w:val="000000" w:themeColor="text1"/>
        </w:rPr>
        <w:t>TOMADA DE PREÇOS 008/2015</w:t>
      </w:r>
    </w:p>
    <w:p w:rsidR="00003704" w:rsidRPr="00656C0F" w:rsidRDefault="00656C0F" w:rsidP="00656C0F">
      <w:pPr>
        <w:pBdr>
          <w:top w:val="single" w:sz="4" w:space="1" w:color="auto"/>
          <w:left w:val="single" w:sz="4" w:space="4" w:color="auto"/>
          <w:bottom w:val="single" w:sz="4" w:space="1" w:color="auto"/>
          <w:right w:val="single" w:sz="4" w:space="4" w:color="auto"/>
        </w:pBdr>
        <w:tabs>
          <w:tab w:val="left" w:pos="2580"/>
          <w:tab w:val="center" w:pos="5102"/>
        </w:tabs>
        <w:rPr>
          <w:rFonts w:ascii="Courier New" w:hAnsi="Courier New" w:cs="Courier New"/>
          <w:b/>
          <w:color w:val="000000" w:themeColor="text1"/>
        </w:rPr>
      </w:pPr>
      <w:r w:rsidRPr="00656C0F">
        <w:rPr>
          <w:rFonts w:ascii="Courier New" w:hAnsi="Courier New" w:cs="Courier New"/>
          <w:b/>
          <w:color w:val="000000" w:themeColor="text1"/>
        </w:rPr>
        <w:tab/>
      </w:r>
      <w:r w:rsidRPr="00656C0F">
        <w:rPr>
          <w:rFonts w:ascii="Courier New" w:hAnsi="Courier New" w:cs="Courier New"/>
          <w:b/>
          <w:color w:val="000000" w:themeColor="text1"/>
        </w:rPr>
        <w:tab/>
      </w:r>
      <w:r w:rsidR="00003704" w:rsidRPr="00656C0F">
        <w:rPr>
          <w:rFonts w:ascii="Courier New" w:hAnsi="Courier New" w:cs="Courier New"/>
          <w:b/>
          <w:color w:val="000000" w:themeColor="text1"/>
        </w:rPr>
        <w:t>PROCESSO ADMINISTRATIVO 008/2015</w:t>
      </w:r>
    </w:p>
    <w:p w:rsidR="000F715C" w:rsidRPr="00656C0F" w:rsidRDefault="000F715C" w:rsidP="000F715C">
      <w:pPr>
        <w:pBdr>
          <w:top w:val="single" w:sz="4" w:space="1" w:color="auto"/>
          <w:left w:val="single" w:sz="4" w:space="4" w:color="auto"/>
          <w:bottom w:val="single" w:sz="4" w:space="1" w:color="auto"/>
          <w:right w:val="single" w:sz="4" w:space="4" w:color="auto"/>
        </w:pBdr>
        <w:jc w:val="center"/>
        <w:rPr>
          <w:rFonts w:ascii="Courier New" w:hAnsi="Courier New" w:cs="Courier New"/>
          <w:color w:val="000000" w:themeColor="text1"/>
        </w:rPr>
      </w:pPr>
    </w:p>
    <w:p w:rsidR="00003704" w:rsidRPr="00656C0F" w:rsidRDefault="00003704" w:rsidP="00003704">
      <w:pPr>
        <w:jc w:val="center"/>
        <w:rPr>
          <w:rFonts w:ascii="Courier New" w:hAnsi="Courier New" w:cs="Courier New"/>
        </w:rPr>
      </w:pPr>
    </w:p>
    <w:p w:rsidR="00003704" w:rsidRPr="00656C0F" w:rsidRDefault="00003704" w:rsidP="00003704">
      <w:pPr>
        <w:jc w:val="center"/>
        <w:rPr>
          <w:rFonts w:ascii="Courier New" w:hAnsi="Courier New" w:cs="Courier New"/>
        </w:rPr>
      </w:pPr>
    </w:p>
    <w:p w:rsidR="00472F2A" w:rsidRPr="00656C0F" w:rsidRDefault="00003704" w:rsidP="00003704">
      <w:pPr>
        <w:ind w:firstLine="1134"/>
        <w:jc w:val="both"/>
        <w:rPr>
          <w:rFonts w:ascii="Courier New" w:hAnsi="Courier New" w:cs="Courier New"/>
        </w:rPr>
      </w:pPr>
      <w:r w:rsidRPr="00656C0F">
        <w:rPr>
          <w:rFonts w:ascii="Courier New" w:hAnsi="Courier New" w:cs="Courier New"/>
        </w:rPr>
        <w:t xml:space="preserve">A Comissão Permanente de Licitação da Prefeitura de Pedro Laurentino-PI, </w:t>
      </w:r>
      <w:r w:rsidR="00B1195B" w:rsidRPr="00656C0F">
        <w:rPr>
          <w:rFonts w:ascii="Courier New" w:hAnsi="Courier New" w:cs="Courier New"/>
        </w:rPr>
        <w:t>instituída</w:t>
      </w:r>
      <w:r w:rsidRPr="00656C0F">
        <w:rPr>
          <w:rFonts w:ascii="Courier New" w:hAnsi="Courier New" w:cs="Courier New"/>
        </w:rPr>
        <w:t xml:space="preserve"> pela Portaria 001/2015 da Prefeitura torna </w:t>
      </w:r>
      <w:r w:rsidR="00B1195B" w:rsidRPr="00656C0F">
        <w:rPr>
          <w:rFonts w:ascii="Courier New" w:hAnsi="Courier New" w:cs="Courier New"/>
        </w:rPr>
        <w:t>público</w:t>
      </w:r>
      <w:r w:rsidRPr="00656C0F">
        <w:rPr>
          <w:rFonts w:ascii="Courier New" w:hAnsi="Courier New" w:cs="Courier New"/>
        </w:rPr>
        <w:t xml:space="preserve"> que realizará a presente TOMADA DE PREÇOS 008/2015</w:t>
      </w:r>
      <w:r w:rsidR="00D61BDD" w:rsidRPr="00656C0F">
        <w:rPr>
          <w:rFonts w:ascii="Courier New" w:hAnsi="Courier New" w:cs="Courier New"/>
        </w:rPr>
        <w:t>, do tipo menor preço, sob a forma de execução indireta, no regime de Empreitada Global, para</w:t>
      </w:r>
      <w:r w:rsidR="00AC3DE2" w:rsidRPr="00656C0F">
        <w:rPr>
          <w:rFonts w:ascii="Courier New" w:hAnsi="Courier New" w:cs="Courier New"/>
        </w:rPr>
        <w:t xml:space="preserve"> </w:t>
      </w:r>
      <w:r w:rsidR="00AC3DE2" w:rsidRPr="00656C0F">
        <w:rPr>
          <w:rFonts w:ascii="Courier New" w:hAnsi="Courier New" w:cs="Courier New"/>
          <w:b/>
        </w:rPr>
        <w:t>CONTRATAÇAO DE EMPRESA PARA</w:t>
      </w:r>
      <w:r w:rsidR="00D61BDD" w:rsidRPr="00656C0F">
        <w:rPr>
          <w:rFonts w:ascii="Courier New" w:hAnsi="Courier New" w:cs="Courier New"/>
        </w:rPr>
        <w:t xml:space="preserve"> </w:t>
      </w:r>
      <w:r w:rsidR="00D61BDD" w:rsidRPr="00656C0F">
        <w:rPr>
          <w:rFonts w:ascii="Courier New" w:hAnsi="Courier New" w:cs="Courier New"/>
          <w:b/>
        </w:rPr>
        <w:t>AQUISIÇÃO DE MEDICAMENTOS, MATERIAL MÉDICO HOSPITALAR E ODONTOLÓGICO</w:t>
      </w:r>
      <w:r w:rsidR="00153BAE" w:rsidRPr="00656C0F">
        <w:rPr>
          <w:rFonts w:ascii="Courier New" w:hAnsi="Courier New" w:cs="Courier New"/>
        </w:rPr>
        <w:t>,  cujo certame será regido pela Lei Geral das Licitações nº 8.666/1993, Lei complementar nº 123/2006, e suas alterações posteriores, e demais legislação relativa as regras pertinentes ao ato convocatório. A sessão abertura ocorrerá às</w:t>
      </w:r>
      <w:r w:rsidR="00FF28E7" w:rsidRPr="00656C0F">
        <w:rPr>
          <w:rFonts w:ascii="Courier New" w:hAnsi="Courier New" w:cs="Courier New"/>
        </w:rPr>
        <w:t xml:space="preserve"> 09:00</w:t>
      </w:r>
      <w:r w:rsidR="00153BAE" w:rsidRPr="00656C0F">
        <w:rPr>
          <w:rFonts w:ascii="Courier New" w:hAnsi="Courier New" w:cs="Courier New"/>
        </w:rPr>
        <w:t xml:space="preserve"> do dia</w:t>
      </w:r>
      <w:r w:rsidR="00FF28E7" w:rsidRPr="00656C0F">
        <w:rPr>
          <w:rFonts w:ascii="Courier New" w:hAnsi="Courier New" w:cs="Courier New"/>
        </w:rPr>
        <w:t xml:space="preserve"> 25 de maio </w:t>
      </w:r>
      <w:r w:rsidR="00153BAE" w:rsidRPr="00656C0F">
        <w:rPr>
          <w:rFonts w:ascii="Courier New" w:hAnsi="Courier New" w:cs="Courier New"/>
        </w:rPr>
        <w:t xml:space="preserve">de 2015, na sala da Comissão de licitação, situada na Rua José Rodrigues Celestino, </w:t>
      </w:r>
      <w:proofErr w:type="spellStart"/>
      <w:r w:rsidR="00153BAE" w:rsidRPr="00656C0F">
        <w:rPr>
          <w:rFonts w:ascii="Courier New" w:hAnsi="Courier New" w:cs="Courier New"/>
        </w:rPr>
        <w:t>sn</w:t>
      </w:r>
      <w:proofErr w:type="spellEnd"/>
      <w:r w:rsidR="00153BAE" w:rsidRPr="00656C0F">
        <w:rPr>
          <w:rFonts w:ascii="Courier New" w:hAnsi="Courier New" w:cs="Courier New"/>
        </w:rPr>
        <w:t xml:space="preserve"> – Centro – Pedro Laurentino</w:t>
      </w:r>
      <w:r w:rsidR="00472F2A" w:rsidRPr="00656C0F">
        <w:rPr>
          <w:rFonts w:ascii="Courier New" w:hAnsi="Courier New" w:cs="Courier New"/>
        </w:rPr>
        <w:t xml:space="preserve">. Outras informações podem ser obtidas na sala da Comissão de Licitação, situada no </w:t>
      </w:r>
      <w:r w:rsidR="00FF28E7" w:rsidRPr="00656C0F">
        <w:rPr>
          <w:rFonts w:ascii="Courier New" w:hAnsi="Courier New" w:cs="Courier New"/>
        </w:rPr>
        <w:t>endereço</w:t>
      </w:r>
      <w:r w:rsidR="00472F2A" w:rsidRPr="00656C0F">
        <w:rPr>
          <w:rFonts w:ascii="Courier New" w:hAnsi="Courier New" w:cs="Courier New"/>
        </w:rPr>
        <w:t xml:space="preserve"> </w:t>
      </w:r>
      <w:r w:rsidR="00FF28E7" w:rsidRPr="00656C0F">
        <w:rPr>
          <w:rFonts w:ascii="Courier New" w:hAnsi="Courier New" w:cs="Courier New"/>
        </w:rPr>
        <w:t>supracitado</w:t>
      </w:r>
      <w:r w:rsidR="00472F2A" w:rsidRPr="00656C0F">
        <w:rPr>
          <w:rFonts w:ascii="Courier New" w:hAnsi="Courier New" w:cs="Courier New"/>
        </w:rPr>
        <w:t>, se segunda a sexta-feira, no horário de 08:00 as 12:00h.</w:t>
      </w:r>
    </w:p>
    <w:p w:rsidR="00472F2A" w:rsidRPr="00656C0F" w:rsidRDefault="00472F2A" w:rsidP="00003704">
      <w:pPr>
        <w:ind w:firstLine="1134"/>
        <w:jc w:val="both"/>
        <w:rPr>
          <w:rFonts w:ascii="Courier New" w:hAnsi="Courier New" w:cs="Courier New"/>
          <w:b/>
        </w:rPr>
      </w:pPr>
    </w:p>
    <w:p w:rsidR="00472F2A" w:rsidRPr="00656C0F" w:rsidRDefault="00472F2A" w:rsidP="000F715C">
      <w:pPr>
        <w:pBdr>
          <w:top w:val="single" w:sz="4" w:space="1" w:color="auto"/>
          <w:left w:val="single" w:sz="4" w:space="4" w:color="auto"/>
          <w:bottom w:val="single" w:sz="4" w:space="1" w:color="auto"/>
          <w:right w:val="single" w:sz="4" w:space="4" w:color="auto"/>
        </w:pBdr>
        <w:jc w:val="both"/>
        <w:rPr>
          <w:rFonts w:ascii="Courier New" w:hAnsi="Courier New" w:cs="Courier New"/>
          <w:b/>
        </w:rPr>
      </w:pPr>
      <w:r w:rsidRPr="00656C0F">
        <w:rPr>
          <w:rFonts w:ascii="Courier New" w:hAnsi="Courier New" w:cs="Courier New"/>
          <w:b/>
        </w:rPr>
        <w:t>1.0 - OBJETO DA LICITAÇÃO</w:t>
      </w:r>
    </w:p>
    <w:p w:rsidR="000F715C" w:rsidRPr="00656C0F" w:rsidRDefault="000F715C" w:rsidP="00472F2A">
      <w:pPr>
        <w:jc w:val="both"/>
        <w:rPr>
          <w:rFonts w:ascii="Courier New" w:hAnsi="Courier New" w:cs="Courier New"/>
          <w:b/>
        </w:rPr>
      </w:pPr>
    </w:p>
    <w:p w:rsidR="00472F2A" w:rsidRPr="00656C0F" w:rsidRDefault="00472F2A" w:rsidP="00472F2A">
      <w:pPr>
        <w:jc w:val="both"/>
        <w:rPr>
          <w:rFonts w:ascii="Courier New" w:hAnsi="Courier New" w:cs="Courier New"/>
        </w:rPr>
      </w:pPr>
      <w:r w:rsidRPr="00656C0F">
        <w:rPr>
          <w:rFonts w:ascii="Courier New" w:hAnsi="Courier New" w:cs="Courier New"/>
        </w:rPr>
        <w:t>A presente licitação tem como objeto a</w:t>
      </w:r>
      <w:r w:rsidR="00AC3DE2" w:rsidRPr="00656C0F">
        <w:rPr>
          <w:rFonts w:ascii="Courier New" w:hAnsi="Courier New" w:cs="Courier New"/>
        </w:rPr>
        <w:t xml:space="preserve"> Contratação de Empresa para</w:t>
      </w:r>
      <w:r w:rsidRPr="00656C0F">
        <w:rPr>
          <w:rFonts w:ascii="Courier New" w:hAnsi="Courier New" w:cs="Courier New"/>
        </w:rPr>
        <w:t xml:space="preserve"> Aquisição de Medicamentos, Material Médico Hospitalar e Odontológico, solicitados pela Secretaria Municipal de Saúde do Município de Pedro Laurentino, especificados e qualificados nos anexos deste edital.</w:t>
      </w:r>
    </w:p>
    <w:p w:rsidR="00472F2A" w:rsidRPr="00656C0F" w:rsidRDefault="00472F2A" w:rsidP="00472F2A">
      <w:pPr>
        <w:jc w:val="both"/>
        <w:rPr>
          <w:rFonts w:ascii="Courier New" w:hAnsi="Courier New" w:cs="Courier New"/>
        </w:rPr>
      </w:pPr>
    </w:p>
    <w:p w:rsidR="000F715C" w:rsidRPr="00656C0F" w:rsidRDefault="00472F2A" w:rsidP="00472F2A">
      <w:pPr>
        <w:jc w:val="both"/>
        <w:rPr>
          <w:rFonts w:ascii="Courier New" w:hAnsi="Courier New" w:cs="Courier New"/>
        </w:rPr>
      </w:pPr>
      <w:r w:rsidRPr="00656C0F">
        <w:rPr>
          <w:rFonts w:ascii="Courier New" w:hAnsi="Courier New" w:cs="Courier New"/>
        </w:rPr>
        <w:t xml:space="preserve">1.1 – O edital e seu anexos xerografados poderão ser obtidos no setor de </w:t>
      </w:r>
      <w:r w:rsidR="007027C7" w:rsidRPr="00656C0F">
        <w:rPr>
          <w:rFonts w:ascii="Courier New" w:hAnsi="Courier New" w:cs="Courier New"/>
        </w:rPr>
        <w:t xml:space="preserve">Licitações da Prefeitura Municipal de Pedro Laurentino, localizado no endereço supracitados de 2ª a 6ª das 08:00 às 12:00 horas no valor de R$ 100,00(cem reais), mediante a apresentação do comprovante de deposito Bancário Identificado, junto ao Banco do Brasil S/A, agencia: 0519 – 3, conta corrente nº </w:t>
      </w:r>
      <w:r w:rsidR="000F715C" w:rsidRPr="00656C0F">
        <w:rPr>
          <w:rFonts w:ascii="Courier New" w:hAnsi="Courier New" w:cs="Courier New"/>
        </w:rPr>
        <w:t>13.791-X</w:t>
      </w:r>
    </w:p>
    <w:p w:rsidR="000F715C" w:rsidRPr="00656C0F" w:rsidRDefault="000F715C" w:rsidP="00472F2A">
      <w:pPr>
        <w:jc w:val="both"/>
        <w:rPr>
          <w:rFonts w:ascii="Courier New" w:hAnsi="Courier New" w:cs="Courier New"/>
        </w:rPr>
      </w:pPr>
    </w:p>
    <w:p w:rsidR="007027C7" w:rsidRPr="00656C0F" w:rsidRDefault="000F715C" w:rsidP="000F715C">
      <w:pPr>
        <w:pBdr>
          <w:top w:val="single" w:sz="4" w:space="1" w:color="auto"/>
          <w:left w:val="single" w:sz="4" w:space="4" w:color="auto"/>
          <w:bottom w:val="single" w:sz="4" w:space="1" w:color="auto"/>
          <w:right w:val="single" w:sz="4" w:space="4" w:color="auto"/>
        </w:pBdr>
        <w:jc w:val="both"/>
        <w:rPr>
          <w:rFonts w:ascii="Courier New" w:hAnsi="Courier New" w:cs="Courier New"/>
          <w:b/>
        </w:rPr>
      </w:pPr>
      <w:r w:rsidRPr="00656C0F">
        <w:rPr>
          <w:rFonts w:ascii="Courier New" w:hAnsi="Courier New" w:cs="Courier New"/>
          <w:b/>
        </w:rPr>
        <w:t>2.0 – RECURSOS FINANCEIROS</w:t>
      </w:r>
      <w:r w:rsidR="007027C7" w:rsidRPr="00656C0F">
        <w:rPr>
          <w:rFonts w:ascii="Courier New" w:hAnsi="Courier New" w:cs="Courier New"/>
          <w:b/>
        </w:rPr>
        <w:t xml:space="preserve"> </w:t>
      </w:r>
    </w:p>
    <w:p w:rsidR="00472F2A" w:rsidRPr="00656C0F" w:rsidRDefault="00472F2A" w:rsidP="00003704">
      <w:pPr>
        <w:ind w:firstLine="1134"/>
        <w:jc w:val="both"/>
        <w:rPr>
          <w:rFonts w:ascii="Courier New" w:hAnsi="Courier New" w:cs="Courier New"/>
        </w:rPr>
      </w:pPr>
    </w:p>
    <w:p w:rsidR="001B016D" w:rsidRPr="00656C0F" w:rsidRDefault="001B016D" w:rsidP="000F715C">
      <w:pPr>
        <w:jc w:val="both"/>
        <w:rPr>
          <w:rFonts w:ascii="Courier New" w:hAnsi="Courier New" w:cs="Courier New"/>
        </w:rPr>
      </w:pPr>
      <w:r w:rsidRPr="00656C0F">
        <w:rPr>
          <w:rFonts w:ascii="Courier New" w:hAnsi="Courier New" w:cs="Courier New"/>
        </w:rPr>
        <w:t>Os recursos necessários ao atendimento correrão por conta dos recursos:</w:t>
      </w:r>
    </w:p>
    <w:p w:rsidR="001B016D" w:rsidRPr="00656C0F" w:rsidRDefault="001B016D" w:rsidP="000F715C">
      <w:pPr>
        <w:jc w:val="both"/>
        <w:rPr>
          <w:rFonts w:ascii="Courier New" w:hAnsi="Courier New" w:cs="Courier New"/>
        </w:rPr>
      </w:pPr>
      <w:r w:rsidRPr="00656C0F">
        <w:rPr>
          <w:rFonts w:ascii="Courier New" w:hAnsi="Courier New" w:cs="Courier New"/>
        </w:rPr>
        <w:t xml:space="preserve">1 – Secretaria de Saúde: FMS – PAB – </w:t>
      </w:r>
      <w:proofErr w:type="spellStart"/>
      <w:r w:rsidRPr="00656C0F">
        <w:rPr>
          <w:rFonts w:ascii="Courier New" w:hAnsi="Courier New" w:cs="Courier New"/>
        </w:rPr>
        <w:t>Cofinanciamento</w:t>
      </w:r>
      <w:proofErr w:type="spellEnd"/>
      <w:r w:rsidRPr="00656C0F">
        <w:rPr>
          <w:rFonts w:ascii="Courier New" w:hAnsi="Courier New" w:cs="Courier New"/>
        </w:rPr>
        <w:t>, Laboratório de Prótese, Farmácia Básica.</w:t>
      </w:r>
    </w:p>
    <w:p w:rsidR="001B016D" w:rsidRPr="00656C0F" w:rsidRDefault="001B016D" w:rsidP="000F715C">
      <w:pPr>
        <w:jc w:val="both"/>
        <w:rPr>
          <w:rFonts w:ascii="Courier New" w:hAnsi="Courier New" w:cs="Courier New"/>
        </w:rPr>
      </w:pPr>
    </w:p>
    <w:p w:rsidR="00003704" w:rsidRPr="00656C0F" w:rsidRDefault="001B016D" w:rsidP="00656C0F">
      <w:pPr>
        <w:pBdr>
          <w:top w:val="single" w:sz="4" w:space="1" w:color="auto"/>
          <w:left w:val="single" w:sz="4" w:space="4" w:color="auto"/>
          <w:bottom w:val="single" w:sz="4" w:space="1" w:color="auto"/>
          <w:right w:val="single" w:sz="4" w:space="4" w:color="auto"/>
        </w:pBdr>
        <w:jc w:val="both"/>
        <w:rPr>
          <w:rFonts w:ascii="Courier New" w:hAnsi="Courier New" w:cs="Courier New"/>
          <w:b/>
        </w:rPr>
      </w:pPr>
      <w:r w:rsidRPr="00656C0F">
        <w:rPr>
          <w:rFonts w:ascii="Courier New" w:hAnsi="Courier New" w:cs="Courier New"/>
          <w:b/>
        </w:rPr>
        <w:t xml:space="preserve">3.0 - PRAZOS   </w:t>
      </w:r>
      <w:r w:rsidR="00153BAE" w:rsidRPr="00656C0F">
        <w:rPr>
          <w:rFonts w:ascii="Courier New" w:hAnsi="Courier New" w:cs="Courier New"/>
        </w:rPr>
        <w:t xml:space="preserve"> </w:t>
      </w:r>
    </w:p>
    <w:p w:rsidR="00656C0F" w:rsidRDefault="00656C0F" w:rsidP="00472F2A">
      <w:pPr>
        <w:jc w:val="both"/>
        <w:rPr>
          <w:rFonts w:ascii="Courier New" w:hAnsi="Courier New" w:cs="Courier New"/>
        </w:rPr>
      </w:pPr>
    </w:p>
    <w:p w:rsidR="00656C0F" w:rsidRDefault="00656C0F" w:rsidP="00472F2A">
      <w:pPr>
        <w:jc w:val="both"/>
        <w:rPr>
          <w:rFonts w:ascii="Courier New" w:hAnsi="Courier New" w:cs="Courier New"/>
        </w:rPr>
      </w:pPr>
    </w:p>
    <w:p w:rsidR="00656C0F" w:rsidRDefault="00656C0F" w:rsidP="00472F2A">
      <w:pPr>
        <w:jc w:val="both"/>
        <w:rPr>
          <w:rFonts w:ascii="Courier New" w:hAnsi="Courier New" w:cs="Courier New"/>
        </w:rPr>
      </w:pPr>
    </w:p>
    <w:p w:rsidR="001B016D" w:rsidRPr="00656C0F" w:rsidRDefault="001B016D" w:rsidP="00472F2A">
      <w:pPr>
        <w:jc w:val="both"/>
        <w:rPr>
          <w:rFonts w:ascii="Courier New" w:hAnsi="Courier New" w:cs="Courier New"/>
        </w:rPr>
      </w:pPr>
      <w:r w:rsidRPr="00656C0F">
        <w:rPr>
          <w:rFonts w:ascii="Courier New" w:hAnsi="Courier New" w:cs="Courier New"/>
        </w:rPr>
        <w:t>3.1 – O prazo de validade da proposta não pode ser inferior a 60(sessenta) dias</w:t>
      </w:r>
      <w:r w:rsidR="004C3D12" w:rsidRPr="00656C0F">
        <w:rPr>
          <w:rFonts w:ascii="Courier New" w:hAnsi="Courier New" w:cs="Courier New"/>
        </w:rPr>
        <w:t>, contados a partir da data da sessão de abertura desta licitação;</w:t>
      </w:r>
    </w:p>
    <w:p w:rsidR="00911227" w:rsidRPr="00656C0F" w:rsidRDefault="00911227" w:rsidP="00472F2A">
      <w:pPr>
        <w:jc w:val="both"/>
        <w:rPr>
          <w:rFonts w:ascii="Courier New" w:hAnsi="Courier New" w:cs="Courier New"/>
        </w:rPr>
      </w:pPr>
    </w:p>
    <w:p w:rsidR="004C3D12" w:rsidRPr="00656C0F" w:rsidRDefault="004C3D12" w:rsidP="00472F2A">
      <w:pPr>
        <w:jc w:val="both"/>
        <w:rPr>
          <w:rFonts w:ascii="Courier New" w:hAnsi="Courier New" w:cs="Courier New"/>
        </w:rPr>
      </w:pPr>
      <w:r w:rsidRPr="00656C0F">
        <w:rPr>
          <w:rFonts w:ascii="Courier New" w:hAnsi="Courier New" w:cs="Courier New"/>
        </w:rPr>
        <w:t>3.2 – O prazo de execução do contrato, a ser firmado pelo município de Pedro Laurentino-PI como licitante vencedor, será de 12(doze) meses, contados da data de suas assinaturas.</w:t>
      </w:r>
    </w:p>
    <w:p w:rsidR="004C3D12" w:rsidRPr="00656C0F" w:rsidRDefault="004C3D12" w:rsidP="00472F2A">
      <w:pPr>
        <w:jc w:val="both"/>
        <w:rPr>
          <w:rFonts w:ascii="Courier New" w:hAnsi="Courier New" w:cs="Courier New"/>
        </w:rPr>
      </w:pPr>
    </w:p>
    <w:p w:rsidR="004C3D12" w:rsidRPr="00656C0F" w:rsidRDefault="004C3D12" w:rsidP="004C3D12">
      <w:pPr>
        <w:pBdr>
          <w:top w:val="single" w:sz="4" w:space="1" w:color="auto"/>
          <w:left w:val="single" w:sz="4" w:space="4" w:color="auto"/>
          <w:bottom w:val="single" w:sz="4" w:space="1" w:color="auto"/>
          <w:right w:val="single" w:sz="4" w:space="4" w:color="auto"/>
        </w:pBdr>
        <w:jc w:val="both"/>
        <w:rPr>
          <w:rFonts w:ascii="Courier New" w:hAnsi="Courier New" w:cs="Courier New"/>
          <w:b/>
        </w:rPr>
      </w:pPr>
      <w:r w:rsidRPr="00656C0F">
        <w:rPr>
          <w:rFonts w:ascii="Courier New" w:hAnsi="Courier New" w:cs="Courier New"/>
          <w:b/>
        </w:rPr>
        <w:t>4.0 – CONDIÇOES DE PARTICIPAÇÃO</w:t>
      </w:r>
    </w:p>
    <w:p w:rsidR="00003704" w:rsidRPr="00656C0F" w:rsidRDefault="00003704" w:rsidP="004C3D12">
      <w:pPr>
        <w:rPr>
          <w:rFonts w:ascii="Courier New" w:hAnsi="Courier New" w:cs="Courier New"/>
        </w:rPr>
      </w:pPr>
    </w:p>
    <w:p w:rsidR="004C3D12" w:rsidRPr="00656C0F" w:rsidRDefault="004C3D12" w:rsidP="00B04F61">
      <w:pPr>
        <w:jc w:val="both"/>
        <w:rPr>
          <w:rFonts w:ascii="Courier New" w:hAnsi="Courier New" w:cs="Courier New"/>
        </w:rPr>
      </w:pPr>
      <w:r w:rsidRPr="00656C0F">
        <w:rPr>
          <w:rFonts w:ascii="Courier New" w:hAnsi="Courier New" w:cs="Courier New"/>
        </w:rPr>
        <w:t>4.1 – Poderão participa</w:t>
      </w:r>
      <w:r w:rsidR="00B1195B" w:rsidRPr="00656C0F">
        <w:rPr>
          <w:rFonts w:ascii="Courier New" w:hAnsi="Courier New" w:cs="Courier New"/>
        </w:rPr>
        <w:t>r</w:t>
      </w:r>
      <w:r w:rsidRPr="00656C0F">
        <w:rPr>
          <w:rFonts w:ascii="Courier New" w:hAnsi="Courier New" w:cs="Courier New"/>
        </w:rPr>
        <w:t xml:space="preserve"> da presente licitação, todos os interessados do ramo de atividade pertinente ao objeto da contratação e que estejam devidamente CADASTRADAS na Prefeitura de Pedro Laurentino até o 3º dia Útil antes da abertura.</w:t>
      </w:r>
    </w:p>
    <w:p w:rsidR="00911227" w:rsidRPr="00656C0F" w:rsidRDefault="00911227" w:rsidP="00B04F61">
      <w:pPr>
        <w:jc w:val="both"/>
        <w:rPr>
          <w:rFonts w:ascii="Courier New" w:hAnsi="Courier New" w:cs="Courier New"/>
        </w:rPr>
      </w:pPr>
    </w:p>
    <w:p w:rsidR="004C3D12" w:rsidRPr="00656C0F" w:rsidRDefault="004C3D12" w:rsidP="00B04F61">
      <w:pPr>
        <w:jc w:val="both"/>
        <w:rPr>
          <w:rFonts w:ascii="Courier New" w:hAnsi="Courier New" w:cs="Courier New"/>
        </w:rPr>
      </w:pPr>
      <w:r w:rsidRPr="00656C0F">
        <w:rPr>
          <w:rFonts w:ascii="Courier New" w:hAnsi="Courier New" w:cs="Courier New"/>
        </w:rPr>
        <w:t xml:space="preserve">4.2 </w:t>
      </w:r>
      <w:r w:rsidR="00B04F61" w:rsidRPr="00656C0F">
        <w:rPr>
          <w:rFonts w:ascii="Courier New" w:hAnsi="Courier New" w:cs="Courier New"/>
        </w:rPr>
        <w:t>–</w:t>
      </w:r>
      <w:r w:rsidRPr="00656C0F">
        <w:rPr>
          <w:rFonts w:ascii="Courier New" w:hAnsi="Courier New" w:cs="Courier New"/>
        </w:rPr>
        <w:t xml:space="preserve"> </w:t>
      </w:r>
      <w:r w:rsidR="00B04F61" w:rsidRPr="00656C0F">
        <w:rPr>
          <w:rFonts w:ascii="Courier New" w:hAnsi="Courier New" w:cs="Courier New"/>
        </w:rPr>
        <w:t>A licitante deverá declarar quaisquer fatos impeditivos de sua participação, bem como punições sofridas que impeçam de participação de licitações promovidas por Órgão ou Entidades Públicas.</w:t>
      </w:r>
    </w:p>
    <w:p w:rsidR="00B04F61" w:rsidRPr="00656C0F" w:rsidRDefault="00B04F61" w:rsidP="00B04F61">
      <w:pPr>
        <w:jc w:val="both"/>
        <w:rPr>
          <w:rFonts w:ascii="Courier New" w:hAnsi="Courier New" w:cs="Courier New"/>
          <w:b/>
        </w:rPr>
      </w:pPr>
    </w:p>
    <w:p w:rsidR="00B04F61" w:rsidRPr="00656C0F" w:rsidRDefault="00B04F61" w:rsidP="00B04F61">
      <w:pPr>
        <w:jc w:val="both"/>
        <w:rPr>
          <w:rFonts w:ascii="Courier New" w:hAnsi="Courier New" w:cs="Courier New"/>
          <w:b/>
        </w:rPr>
      </w:pPr>
      <w:r w:rsidRPr="00656C0F">
        <w:rPr>
          <w:rFonts w:ascii="Courier New" w:hAnsi="Courier New" w:cs="Courier New"/>
          <w:b/>
        </w:rPr>
        <w:t>4.3 – DAS MICROEMPRESAS E EMPRESAS DE PEQUENO PORTE</w:t>
      </w:r>
    </w:p>
    <w:p w:rsidR="00911227" w:rsidRPr="00656C0F" w:rsidRDefault="00911227" w:rsidP="00B04F61">
      <w:pPr>
        <w:jc w:val="both"/>
        <w:rPr>
          <w:rFonts w:ascii="Courier New" w:hAnsi="Courier New" w:cs="Courier New"/>
        </w:rPr>
      </w:pPr>
    </w:p>
    <w:p w:rsidR="00B04F61" w:rsidRPr="00656C0F" w:rsidRDefault="00B04F61" w:rsidP="00B04F61">
      <w:pPr>
        <w:jc w:val="both"/>
        <w:rPr>
          <w:rFonts w:ascii="Courier New" w:hAnsi="Courier New" w:cs="Courier New"/>
        </w:rPr>
      </w:pPr>
      <w:r w:rsidRPr="00656C0F">
        <w:rPr>
          <w:rFonts w:ascii="Courier New" w:hAnsi="Courier New" w:cs="Courier New"/>
        </w:rPr>
        <w:t>4.3.1 – As empresa consideradas microempresas</w:t>
      </w:r>
      <w:r w:rsidR="00B1195B" w:rsidRPr="00656C0F">
        <w:rPr>
          <w:rFonts w:ascii="Courier New" w:hAnsi="Courier New" w:cs="Courier New"/>
        </w:rPr>
        <w:t xml:space="preserve"> </w:t>
      </w:r>
      <w:r w:rsidRPr="00656C0F">
        <w:rPr>
          <w:rFonts w:ascii="Courier New" w:hAnsi="Courier New" w:cs="Courier New"/>
        </w:rPr>
        <w:t xml:space="preserve">(ME) e empresas de pequeno </w:t>
      </w:r>
      <w:proofErr w:type="gramStart"/>
      <w:r w:rsidRPr="00656C0F">
        <w:rPr>
          <w:rFonts w:ascii="Courier New" w:hAnsi="Courier New" w:cs="Courier New"/>
        </w:rPr>
        <w:t>porte(</w:t>
      </w:r>
      <w:proofErr w:type="gramEnd"/>
      <w:r w:rsidRPr="00656C0F">
        <w:rPr>
          <w:rFonts w:ascii="Courier New" w:hAnsi="Courier New" w:cs="Courier New"/>
        </w:rPr>
        <w:t>EPP), conforme inciso I e II do artigo 3º da Lei Complementar nº 123, de 14 de dezembro de 2006, que pretenderem  se beneficiar nesta licitação do regime diferenciado e favorecido previsto naquela lei e no decreto nº 6204/2007, deverão apresentar, no envelope de habilitação, uma declaração de enqua</w:t>
      </w:r>
      <w:r w:rsidR="00C5042A" w:rsidRPr="00656C0F">
        <w:rPr>
          <w:rFonts w:ascii="Courier New" w:hAnsi="Courier New" w:cs="Courier New"/>
        </w:rPr>
        <w:t>dramento como microempresa ou empresa de pequeno porte devidamente registrada  na Junta Comercial.</w:t>
      </w:r>
      <w:r w:rsidRPr="00656C0F">
        <w:rPr>
          <w:rFonts w:ascii="Courier New" w:hAnsi="Courier New" w:cs="Courier New"/>
        </w:rPr>
        <w:t xml:space="preserve">  </w:t>
      </w:r>
    </w:p>
    <w:p w:rsidR="00911227" w:rsidRPr="00656C0F" w:rsidRDefault="00911227" w:rsidP="00B04F61">
      <w:pPr>
        <w:jc w:val="both"/>
        <w:rPr>
          <w:rFonts w:ascii="Courier New" w:hAnsi="Courier New" w:cs="Courier New"/>
        </w:rPr>
      </w:pPr>
    </w:p>
    <w:p w:rsidR="00897F84" w:rsidRPr="00656C0F" w:rsidRDefault="00897F84" w:rsidP="00B04F61">
      <w:pPr>
        <w:jc w:val="both"/>
        <w:rPr>
          <w:rFonts w:ascii="Courier New" w:hAnsi="Courier New" w:cs="Courier New"/>
        </w:rPr>
      </w:pPr>
      <w:r w:rsidRPr="00656C0F">
        <w:rPr>
          <w:rFonts w:ascii="Courier New" w:hAnsi="Courier New" w:cs="Courier New"/>
        </w:rPr>
        <w:t xml:space="preserve">4.3.2 – A comprovação de regularidade fiscal do MEI, da ME e da EPP somente será exigida para efeitos de contratação e não como para participação na habilitação, o que não exclui o dever </w:t>
      </w:r>
      <w:proofErr w:type="gramStart"/>
      <w:r w:rsidRPr="00656C0F">
        <w:rPr>
          <w:rFonts w:ascii="Courier New" w:hAnsi="Courier New" w:cs="Courier New"/>
        </w:rPr>
        <w:t>dos</w:t>
      </w:r>
      <w:proofErr w:type="gramEnd"/>
      <w:r w:rsidRPr="00656C0F">
        <w:rPr>
          <w:rFonts w:ascii="Courier New" w:hAnsi="Courier New" w:cs="Courier New"/>
        </w:rPr>
        <w:t xml:space="preserve"> licitantes apresentarem os documentos exigidos, mesmo com pendencias;</w:t>
      </w:r>
    </w:p>
    <w:p w:rsidR="00911227" w:rsidRPr="00656C0F" w:rsidRDefault="00911227" w:rsidP="00B04F61">
      <w:pPr>
        <w:jc w:val="both"/>
        <w:rPr>
          <w:rFonts w:ascii="Courier New" w:hAnsi="Courier New" w:cs="Courier New"/>
        </w:rPr>
      </w:pPr>
    </w:p>
    <w:p w:rsidR="009312AD" w:rsidRPr="00656C0F" w:rsidRDefault="00897F84" w:rsidP="00B04F61">
      <w:pPr>
        <w:jc w:val="both"/>
        <w:rPr>
          <w:rFonts w:ascii="Courier New" w:hAnsi="Courier New" w:cs="Courier New"/>
        </w:rPr>
      </w:pPr>
      <w:r w:rsidRPr="00656C0F">
        <w:rPr>
          <w:rFonts w:ascii="Courier New" w:hAnsi="Courier New" w:cs="Courier New"/>
        </w:rPr>
        <w:t>4.3.3 – Caso haja alguma restrição na comprovação da regularidade fiscal, será assegurado o prazo de 05(cinco) dias úteis ao licitante com a restrição, cujo termo inicial corresponderá ao momento em que este for</w:t>
      </w:r>
      <w:r w:rsidR="00911227" w:rsidRPr="00656C0F">
        <w:rPr>
          <w:rFonts w:ascii="Courier New" w:hAnsi="Courier New" w:cs="Courier New"/>
        </w:rPr>
        <w:t xml:space="preserve"> </w:t>
      </w:r>
      <w:r w:rsidRPr="00656C0F">
        <w:rPr>
          <w:rFonts w:ascii="Courier New" w:hAnsi="Courier New" w:cs="Courier New"/>
        </w:rPr>
        <w:t xml:space="preserve">declarado o vencedor do certame, prorrogáveis por igual teor, a critério da </w:t>
      </w:r>
      <w:r w:rsidR="004277CD" w:rsidRPr="00656C0F">
        <w:rPr>
          <w:rFonts w:ascii="Courier New" w:hAnsi="Courier New" w:cs="Courier New"/>
        </w:rPr>
        <w:t>A</w:t>
      </w:r>
      <w:r w:rsidRPr="00656C0F">
        <w:rPr>
          <w:rFonts w:ascii="Courier New" w:hAnsi="Courier New" w:cs="Courier New"/>
        </w:rPr>
        <w:t>dministração</w:t>
      </w:r>
      <w:r w:rsidR="004277CD" w:rsidRPr="00656C0F">
        <w:rPr>
          <w:rFonts w:ascii="Courier New" w:hAnsi="Courier New" w:cs="Courier New"/>
        </w:rPr>
        <w:t xml:space="preserve"> Pública, para a regularização</w:t>
      </w:r>
      <w:r w:rsidR="009312AD" w:rsidRPr="00656C0F">
        <w:rPr>
          <w:rFonts w:ascii="Courier New" w:hAnsi="Courier New" w:cs="Courier New"/>
        </w:rPr>
        <w:t xml:space="preserve"> da documentação, pagamento ou parcelamento do débito, e emissão de eventuais certidões negativas ou positivas com efeito de certidão negativa, </w:t>
      </w:r>
      <w:proofErr w:type="spellStart"/>
      <w:r w:rsidR="009312AD" w:rsidRPr="00656C0F">
        <w:rPr>
          <w:rFonts w:ascii="Courier New" w:hAnsi="Courier New" w:cs="Courier New"/>
        </w:rPr>
        <w:t>lC</w:t>
      </w:r>
      <w:proofErr w:type="spellEnd"/>
      <w:r w:rsidR="009312AD" w:rsidRPr="00656C0F">
        <w:rPr>
          <w:rFonts w:ascii="Courier New" w:hAnsi="Courier New" w:cs="Courier New"/>
        </w:rPr>
        <w:t xml:space="preserve"> nº 147/2014;</w:t>
      </w:r>
    </w:p>
    <w:p w:rsidR="00911227" w:rsidRPr="00656C0F" w:rsidRDefault="00911227" w:rsidP="00B04F61">
      <w:pPr>
        <w:jc w:val="both"/>
        <w:rPr>
          <w:rFonts w:ascii="Courier New" w:hAnsi="Courier New" w:cs="Courier New"/>
        </w:rPr>
      </w:pPr>
    </w:p>
    <w:p w:rsidR="00991419" w:rsidRPr="00656C0F" w:rsidRDefault="009312AD" w:rsidP="00B04F61">
      <w:pPr>
        <w:jc w:val="both"/>
        <w:rPr>
          <w:rFonts w:ascii="Courier New" w:hAnsi="Courier New" w:cs="Courier New"/>
        </w:rPr>
      </w:pPr>
      <w:r w:rsidRPr="00656C0F">
        <w:rPr>
          <w:rFonts w:ascii="Courier New" w:hAnsi="Courier New" w:cs="Courier New"/>
        </w:rPr>
        <w:t xml:space="preserve">4.3.4 </w:t>
      </w:r>
      <w:r w:rsidR="00991419" w:rsidRPr="00656C0F">
        <w:rPr>
          <w:rFonts w:ascii="Courier New" w:hAnsi="Courier New" w:cs="Courier New"/>
        </w:rPr>
        <w:t>–</w:t>
      </w:r>
      <w:r w:rsidRPr="00656C0F">
        <w:rPr>
          <w:rFonts w:ascii="Courier New" w:hAnsi="Courier New" w:cs="Courier New"/>
        </w:rPr>
        <w:t xml:space="preserve"> </w:t>
      </w:r>
      <w:r w:rsidR="00991419" w:rsidRPr="00656C0F">
        <w:rPr>
          <w:rFonts w:ascii="Courier New" w:hAnsi="Courier New" w:cs="Courier New"/>
        </w:rPr>
        <w:t xml:space="preserve">Endente-se </w:t>
      </w:r>
      <w:proofErr w:type="spellStart"/>
      <w:r w:rsidR="00991419" w:rsidRPr="00656C0F">
        <w:rPr>
          <w:rFonts w:ascii="Courier New" w:hAnsi="Courier New" w:cs="Courier New"/>
        </w:rPr>
        <w:t>por</w:t>
      </w:r>
      <w:proofErr w:type="spellEnd"/>
      <w:r w:rsidR="00991419" w:rsidRPr="00656C0F">
        <w:rPr>
          <w:rFonts w:ascii="Courier New" w:hAnsi="Courier New" w:cs="Courier New"/>
        </w:rPr>
        <w:t xml:space="preserve"> termo “declarado vencedor” o momento posterior ao julgamento das propostas, aguardando-se o prazo para regularização fiscal para abertura da fase recursal;</w:t>
      </w:r>
    </w:p>
    <w:p w:rsidR="00911227" w:rsidRPr="00656C0F" w:rsidRDefault="00911227" w:rsidP="00B04F61">
      <w:pPr>
        <w:jc w:val="both"/>
        <w:rPr>
          <w:rFonts w:ascii="Courier New" w:hAnsi="Courier New" w:cs="Courier New"/>
        </w:rPr>
      </w:pPr>
    </w:p>
    <w:p w:rsidR="00656C0F" w:rsidRDefault="00991419" w:rsidP="00B04F61">
      <w:pPr>
        <w:jc w:val="both"/>
        <w:rPr>
          <w:rFonts w:ascii="Courier New" w:hAnsi="Courier New" w:cs="Courier New"/>
        </w:rPr>
      </w:pPr>
      <w:r w:rsidRPr="00656C0F">
        <w:rPr>
          <w:rFonts w:ascii="Courier New" w:hAnsi="Courier New" w:cs="Courier New"/>
        </w:rPr>
        <w:t>4.3.5 – Em não ocorrendo a regularização da documentação no prazo acima mencionado, implicará decadência do direito à contratação, sem prejuízo</w:t>
      </w:r>
    </w:p>
    <w:p w:rsidR="00656C0F" w:rsidRDefault="00656C0F" w:rsidP="00B04F61">
      <w:pPr>
        <w:jc w:val="both"/>
        <w:rPr>
          <w:rFonts w:ascii="Courier New" w:hAnsi="Courier New" w:cs="Courier New"/>
        </w:rPr>
      </w:pPr>
    </w:p>
    <w:p w:rsidR="00656C0F" w:rsidRDefault="00656C0F" w:rsidP="00B04F61">
      <w:pPr>
        <w:jc w:val="both"/>
        <w:rPr>
          <w:rFonts w:ascii="Courier New" w:hAnsi="Courier New" w:cs="Courier New"/>
        </w:rPr>
      </w:pPr>
    </w:p>
    <w:p w:rsidR="001055AA" w:rsidRPr="00656C0F" w:rsidRDefault="00991419" w:rsidP="00B04F61">
      <w:pPr>
        <w:jc w:val="both"/>
        <w:rPr>
          <w:rFonts w:ascii="Courier New" w:hAnsi="Courier New" w:cs="Courier New"/>
        </w:rPr>
      </w:pPr>
      <w:proofErr w:type="gramStart"/>
      <w:r w:rsidRPr="00656C0F">
        <w:rPr>
          <w:rFonts w:ascii="Courier New" w:hAnsi="Courier New" w:cs="Courier New"/>
        </w:rPr>
        <w:t>das</w:t>
      </w:r>
      <w:proofErr w:type="gramEnd"/>
      <w:r w:rsidRPr="00656C0F">
        <w:rPr>
          <w:rFonts w:ascii="Courier New" w:hAnsi="Courier New" w:cs="Courier New"/>
        </w:rPr>
        <w:t xml:space="preserve"> sanções prevista no art. Da Lei nº 8.666 de 21 de junho de 1993, sendo facultado à Administração convocar os licitantes remanescentes, na ordem de classificação para assinatura do contrato</w:t>
      </w:r>
      <w:r w:rsidR="001055AA" w:rsidRPr="00656C0F">
        <w:rPr>
          <w:rFonts w:ascii="Courier New" w:hAnsi="Courier New" w:cs="Courier New"/>
        </w:rPr>
        <w:t xml:space="preserve"> ou revogar a licitação;</w:t>
      </w:r>
    </w:p>
    <w:p w:rsidR="00911227" w:rsidRPr="00656C0F" w:rsidRDefault="00911227" w:rsidP="00B04F61">
      <w:pPr>
        <w:jc w:val="both"/>
        <w:rPr>
          <w:rFonts w:ascii="Courier New" w:hAnsi="Courier New" w:cs="Courier New"/>
        </w:rPr>
      </w:pPr>
    </w:p>
    <w:p w:rsidR="00911227" w:rsidRPr="00656C0F" w:rsidRDefault="001055AA" w:rsidP="00B04F61">
      <w:pPr>
        <w:jc w:val="both"/>
        <w:rPr>
          <w:rFonts w:ascii="Courier New" w:hAnsi="Courier New" w:cs="Courier New"/>
        </w:rPr>
      </w:pPr>
      <w:r w:rsidRPr="00656C0F">
        <w:rPr>
          <w:rFonts w:ascii="Courier New" w:hAnsi="Courier New" w:cs="Courier New"/>
        </w:rPr>
        <w:t xml:space="preserve">4.3.6 – As empresas enquadradas no regime diferenciado e favorecido das microempresas e empresas de pequeno porte que não apresentarem a declaração prevista no subitem </w:t>
      </w:r>
    </w:p>
    <w:p w:rsidR="00911227" w:rsidRPr="00656C0F" w:rsidRDefault="00911227" w:rsidP="00B04F61">
      <w:pPr>
        <w:jc w:val="both"/>
        <w:rPr>
          <w:rFonts w:ascii="Courier New" w:hAnsi="Courier New" w:cs="Courier New"/>
        </w:rPr>
      </w:pPr>
    </w:p>
    <w:p w:rsidR="00897F84" w:rsidRPr="00656C0F" w:rsidRDefault="001055AA" w:rsidP="00B04F61">
      <w:pPr>
        <w:jc w:val="both"/>
        <w:rPr>
          <w:rFonts w:ascii="Courier New" w:hAnsi="Courier New" w:cs="Courier New"/>
        </w:rPr>
      </w:pPr>
      <w:r w:rsidRPr="00656C0F">
        <w:rPr>
          <w:rFonts w:ascii="Courier New" w:hAnsi="Courier New" w:cs="Courier New"/>
        </w:rPr>
        <w:t xml:space="preserve">5.3.1, poderão participar normalmente do certame, porém em igualdade de condições com as empresas não enquadradas neste regime. </w:t>
      </w:r>
      <w:r w:rsidR="00991419" w:rsidRPr="00656C0F">
        <w:rPr>
          <w:rFonts w:ascii="Courier New" w:hAnsi="Courier New" w:cs="Courier New"/>
        </w:rPr>
        <w:t xml:space="preserve"> </w:t>
      </w:r>
      <w:r w:rsidR="00897F84" w:rsidRPr="00656C0F">
        <w:rPr>
          <w:rFonts w:ascii="Courier New" w:hAnsi="Courier New" w:cs="Courier New"/>
        </w:rPr>
        <w:t xml:space="preserve"> </w:t>
      </w:r>
    </w:p>
    <w:p w:rsidR="00911227" w:rsidRPr="00656C0F" w:rsidRDefault="00911227" w:rsidP="00B04F61">
      <w:pPr>
        <w:jc w:val="both"/>
        <w:rPr>
          <w:rFonts w:ascii="Courier New" w:hAnsi="Courier New" w:cs="Courier New"/>
        </w:rPr>
      </w:pPr>
    </w:p>
    <w:p w:rsidR="001055AA" w:rsidRPr="00656C0F" w:rsidRDefault="001055AA" w:rsidP="00B04F61">
      <w:pPr>
        <w:jc w:val="both"/>
        <w:rPr>
          <w:rFonts w:ascii="Courier New" w:hAnsi="Courier New" w:cs="Courier New"/>
        </w:rPr>
      </w:pPr>
      <w:r w:rsidRPr="00656C0F">
        <w:rPr>
          <w:rFonts w:ascii="Courier New" w:hAnsi="Courier New" w:cs="Courier New"/>
        </w:rPr>
        <w:t xml:space="preserve">4.3.7 – Não poderão se beneficiar do regime diferenciado em licitações concedidas às microempresas e empresas de pequeno porte, pela Lei Complementar nº 123/06, as empresas que se enquadrem em quaisquer das exclusões relacionadas no </w:t>
      </w:r>
      <w:r w:rsidR="00B1195B" w:rsidRPr="00656C0F">
        <w:rPr>
          <w:rFonts w:ascii="Courier New" w:hAnsi="Courier New" w:cs="Courier New"/>
        </w:rPr>
        <w:t>parágrafo</w:t>
      </w:r>
      <w:r w:rsidRPr="00656C0F">
        <w:rPr>
          <w:rFonts w:ascii="Courier New" w:hAnsi="Courier New" w:cs="Courier New"/>
        </w:rPr>
        <w:t xml:space="preserve"> quarto do seu artigo terceiro.</w:t>
      </w:r>
    </w:p>
    <w:p w:rsidR="00393451" w:rsidRPr="00656C0F" w:rsidRDefault="00393451" w:rsidP="00B04F61">
      <w:pPr>
        <w:jc w:val="both"/>
        <w:rPr>
          <w:rFonts w:ascii="Courier New" w:hAnsi="Courier New" w:cs="Courier New"/>
        </w:rPr>
      </w:pPr>
    </w:p>
    <w:p w:rsidR="00393451" w:rsidRPr="00656C0F" w:rsidRDefault="00393451" w:rsidP="00B04F61">
      <w:pPr>
        <w:jc w:val="both"/>
        <w:rPr>
          <w:rFonts w:ascii="Courier New" w:hAnsi="Courier New" w:cs="Courier New"/>
          <w:b/>
        </w:rPr>
      </w:pPr>
      <w:r w:rsidRPr="00656C0F">
        <w:rPr>
          <w:rFonts w:ascii="Courier New" w:hAnsi="Courier New" w:cs="Courier New"/>
          <w:b/>
        </w:rPr>
        <w:t>4.4 – Será vedada a participação de empresas quando:</w:t>
      </w:r>
    </w:p>
    <w:p w:rsidR="004C3D12" w:rsidRPr="00656C0F" w:rsidRDefault="00393451" w:rsidP="00B034DF">
      <w:pPr>
        <w:jc w:val="both"/>
        <w:rPr>
          <w:rFonts w:ascii="Courier New" w:hAnsi="Courier New" w:cs="Courier New"/>
        </w:rPr>
      </w:pPr>
      <w:proofErr w:type="gramStart"/>
      <w:r w:rsidRPr="00656C0F">
        <w:rPr>
          <w:rFonts w:ascii="Courier New" w:hAnsi="Courier New" w:cs="Courier New"/>
        </w:rPr>
        <w:t>a) Declaradas</w:t>
      </w:r>
      <w:proofErr w:type="gramEnd"/>
      <w:r w:rsidRPr="00656C0F">
        <w:rPr>
          <w:rFonts w:ascii="Courier New" w:hAnsi="Courier New" w:cs="Courier New"/>
        </w:rPr>
        <w:t xml:space="preserve"> inidôneas por ato do Poder Público;</w:t>
      </w:r>
    </w:p>
    <w:p w:rsidR="00393451" w:rsidRPr="00656C0F" w:rsidRDefault="00393451" w:rsidP="00B034DF">
      <w:pPr>
        <w:jc w:val="both"/>
        <w:rPr>
          <w:rFonts w:ascii="Courier New" w:hAnsi="Courier New" w:cs="Courier New"/>
        </w:rPr>
      </w:pPr>
      <w:proofErr w:type="gramStart"/>
      <w:r w:rsidRPr="00656C0F">
        <w:rPr>
          <w:rFonts w:ascii="Courier New" w:hAnsi="Courier New" w:cs="Courier New"/>
        </w:rPr>
        <w:t>b) Sob</w:t>
      </w:r>
      <w:proofErr w:type="gramEnd"/>
      <w:r w:rsidRPr="00656C0F">
        <w:rPr>
          <w:rFonts w:ascii="Courier New" w:hAnsi="Courier New" w:cs="Courier New"/>
        </w:rPr>
        <w:t xml:space="preserve"> processo de falência ou concordata;</w:t>
      </w:r>
    </w:p>
    <w:p w:rsidR="00393451" w:rsidRPr="00656C0F" w:rsidRDefault="00393451" w:rsidP="00B034DF">
      <w:pPr>
        <w:jc w:val="both"/>
        <w:rPr>
          <w:rFonts w:ascii="Courier New" w:hAnsi="Courier New" w:cs="Courier New"/>
        </w:rPr>
      </w:pPr>
      <w:r w:rsidRPr="00656C0F">
        <w:rPr>
          <w:rFonts w:ascii="Courier New" w:hAnsi="Courier New" w:cs="Courier New"/>
        </w:rPr>
        <w:t xml:space="preserve">c) Impedidas de licitar, contratar ou transacionar com Administração </w:t>
      </w:r>
      <w:r w:rsidR="00B1195B" w:rsidRPr="00656C0F">
        <w:rPr>
          <w:rFonts w:ascii="Courier New" w:hAnsi="Courier New" w:cs="Courier New"/>
        </w:rPr>
        <w:t>Pública</w:t>
      </w:r>
      <w:r w:rsidRPr="00656C0F">
        <w:rPr>
          <w:rFonts w:ascii="Courier New" w:hAnsi="Courier New" w:cs="Courier New"/>
        </w:rPr>
        <w:t xml:space="preserve"> ou quaisquer de seus órgãos descentralizados;</w:t>
      </w:r>
    </w:p>
    <w:p w:rsidR="00393451" w:rsidRPr="00656C0F" w:rsidRDefault="00393451" w:rsidP="00B034DF">
      <w:pPr>
        <w:jc w:val="both"/>
        <w:rPr>
          <w:rFonts w:ascii="Courier New" w:hAnsi="Courier New" w:cs="Courier New"/>
        </w:rPr>
      </w:pPr>
      <w:proofErr w:type="gramStart"/>
      <w:r w:rsidRPr="00656C0F">
        <w:rPr>
          <w:rFonts w:ascii="Courier New" w:hAnsi="Courier New" w:cs="Courier New"/>
        </w:rPr>
        <w:t>d) Enquadradas</w:t>
      </w:r>
      <w:proofErr w:type="gramEnd"/>
      <w:r w:rsidRPr="00656C0F">
        <w:rPr>
          <w:rFonts w:ascii="Courier New" w:hAnsi="Courier New" w:cs="Courier New"/>
        </w:rPr>
        <w:t xml:space="preserve"> nas disposições do art. 9º da Lei Federal nº 8.666/93;</w:t>
      </w:r>
    </w:p>
    <w:p w:rsidR="00393451" w:rsidRPr="00656C0F" w:rsidRDefault="00393451" w:rsidP="00B034DF">
      <w:pPr>
        <w:jc w:val="both"/>
        <w:rPr>
          <w:rFonts w:ascii="Courier New" w:hAnsi="Courier New" w:cs="Courier New"/>
        </w:rPr>
      </w:pPr>
      <w:proofErr w:type="gramStart"/>
      <w:r w:rsidRPr="00656C0F">
        <w:rPr>
          <w:rFonts w:ascii="Courier New" w:hAnsi="Courier New" w:cs="Courier New"/>
        </w:rPr>
        <w:t>e) Reunidas</w:t>
      </w:r>
      <w:proofErr w:type="gramEnd"/>
      <w:r w:rsidRPr="00656C0F">
        <w:rPr>
          <w:rFonts w:ascii="Courier New" w:hAnsi="Courier New" w:cs="Courier New"/>
        </w:rPr>
        <w:t xml:space="preserve"> em consórcios.</w:t>
      </w:r>
    </w:p>
    <w:p w:rsidR="00DE154D" w:rsidRPr="00656C0F" w:rsidRDefault="00DE154D" w:rsidP="004C3D12">
      <w:pPr>
        <w:rPr>
          <w:rFonts w:ascii="Courier New" w:hAnsi="Courier New" w:cs="Courier New"/>
        </w:rPr>
      </w:pPr>
    </w:p>
    <w:p w:rsidR="00DE154D" w:rsidRPr="00656C0F" w:rsidRDefault="00DE154D" w:rsidP="00DE154D">
      <w:pPr>
        <w:pBdr>
          <w:top w:val="single" w:sz="4" w:space="1" w:color="auto"/>
          <w:left w:val="single" w:sz="4" w:space="4" w:color="auto"/>
          <w:bottom w:val="single" w:sz="4" w:space="1" w:color="auto"/>
          <w:right w:val="single" w:sz="4" w:space="4" w:color="auto"/>
        </w:pBdr>
        <w:rPr>
          <w:rFonts w:ascii="Courier New" w:hAnsi="Courier New" w:cs="Courier New"/>
          <w:b/>
        </w:rPr>
      </w:pPr>
      <w:r w:rsidRPr="00656C0F">
        <w:rPr>
          <w:rFonts w:ascii="Courier New" w:hAnsi="Courier New" w:cs="Courier New"/>
          <w:b/>
        </w:rPr>
        <w:t>5.0 – FORMA E APRESENTAÇÃO</w:t>
      </w:r>
    </w:p>
    <w:p w:rsidR="00DE154D" w:rsidRPr="00656C0F" w:rsidRDefault="00DE154D" w:rsidP="004C3D12">
      <w:pPr>
        <w:rPr>
          <w:rFonts w:ascii="Courier New" w:hAnsi="Courier New" w:cs="Courier New"/>
          <w:b/>
        </w:rPr>
      </w:pPr>
    </w:p>
    <w:p w:rsidR="00911227" w:rsidRPr="00656C0F" w:rsidRDefault="00DE154D" w:rsidP="00BD4760">
      <w:pPr>
        <w:jc w:val="both"/>
        <w:rPr>
          <w:rFonts w:ascii="Courier New" w:hAnsi="Courier New" w:cs="Courier New"/>
        </w:rPr>
      </w:pPr>
      <w:r w:rsidRPr="00656C0F">
        <w:rPr>
          <w:rFonts w:ascii="Courier New" w:hAnsi="Courier New" w:cs="Courier New"/>
        </w:rPr>
        <w:t xml:space="preserve">5.1 – As licitantes deverão apresentar, na data e horário previstos no preambulo deste edital, dois envelopes devidamente distintos, </w:t>
      </w:r>
      <w:r w:rsidR="00B034DF" w:rsidRPr="00656C0F">
        <w:rPr>
          <w:rFonts w:ascii="Courier New" w:hAnsi="Courier New" w:cs="Courier New"/>
        </w:rPr>
        <w:t>indevassáveis, fechados e lacrados, contendo no ENVELOPE Nº 01, a documentação comprobatória  da sua habilitação, devidamente numerada em cronológica de acordo com os documentos especificados no item 6.0 deste edital, e no ENVELOPE Nº 02, a proposta comercial em consonância com item 7.0 do presente edital, e de acordo com exigências desta licitação, sendo ambos deverão conter na parte frontal, além da razão social, CNPJ, endereço e telefone, 0s seguintes dizeres:</w:t>
      </w:r>
    </w:p>
    <w:p w:rsidR="00BD4760" w:rsidRPr="00656C0F" w:rsidRDefault="00BD4760" w:rsidP="00BD4760">
      <w:pPr>
        <w:tabs>
          <w:tab w:val="left" w:pos="6420"/>
        </w:tabs>
        <w:jc w:val="both"/>
        <w:rPr>
          <w:rFonts w:ascii="Courier New" w:hAnsi="Courier New" w:cs="Courier New"/>
        </w:rPr>
      </w:pPr>
      <w:r w:rsidRPr="00656C0F">
        <w:rPr>
          <w:rFonts w:ascii="Courier New" w:hAnsi="Courier New" w:cs="Courier New"/>
        </w:rPr>
        <w:tab/>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b/>
        </w:rPr>
      </w:pPr>
      <w:r w:rsidRPr="00656C0F">
        <w:rPr>
          <w:rFonts w:ascii="Courier New" w:hAnsi="Courier New" w:cs="Courier New"/>
          <w:b/>
        </w:rPr>
        <w:t>COMISSÃO PERMANENTE DE LICITAÇÕES</w:t>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r w:rsidRPr="00656C0F">
        <w:rPr>
          <w:rFonts w:ascii="Courier New" w:hAnsi="Courier New" w:cs="Courier New"/>
        </w:rPr>
        <w:t>TOMADA DE PREÇOS Nº 008/2015</w:t>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r w:rsidRPr="00656C0F">
        <w:rPr>
          <w:rFonts w:ascii="Courier New" w:hAnsi="Courier New" w:cs="Courier New"/>
        </w:rPr>
        <w:t>PROCESSO ADMINISTRATIVO 008/2015</w:t>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r w:rsidRPr="00656C0F">
        <w:rPr>
          <w:rFonts w:ascii="Courier New" w:hAnsi="Courier New" w:cs="Courier New"/>
        </w:rPr>
        <w:t>PREFEITURA MUNICIPAL DE PEDRO LAURENTINO</w:t>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r w:rsidRPr="00656C0F">
        <w:rPr>
          <w:rFonts w:ascii="Courier New" w:hAnsi="Courier New" w:cs="Courier New"/>
        </w:rPr>
        <w:t>ENVELOPE Nº 01 – HABILITAÇÃO</w:t>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proofErr w:type="gramStart"/>
      <w:r w:rsidRPr="00656C0F">
        <w:rPr>
          <w:rFonts w:ascii="Courier New" w:hAnsi="Courier New" w:cs="Courier New"/>
        </w:rPr>
        <w:t>PROPONENTE:_</w:t>
      </w:r>
      <w:proofErr w:type="gramEnd"/>
      <w:r w:rsidRPr="00656C0F">
        <w:rPr>
          <w:rFonts w:ascii="Courier New" w:hAnsi="Courier New" w:cs="Courier New"/>
        </w:rPr>
        <w:t>______________________________________</w:t>
      </w:r>
    </w:p>
    <w:p w:rsidR="00BD4760" w:rsidRDefault="00BD4760" w:rsidP="00BD4760">
      <w:pPr>
        <w:pBdr>
          <w:top w:val="single" w:sz="4" w:space="1" w:color="auto"/>
          <w:left w:val="single" w:sz="4" w:space="4" w:color="auto"/>
          <w:bottom w:val="single" w:sz="4" w:space="1" w:color="auto"/>
          <w:right w:val="single" w:sz="4" w:space="4" w:color="auto"/>
        </w:pBdr>
        <w:jc w:val="both"/>
        <w:rPr>
          <w:rFonts w:ascii="Courier New" w:hAnsi="Courier New" w:cs="Courier New"/>
        </w:rPr>
      </w:pPr>
    </w:p>
    <w:p w:rsidR="00656C0F" w:rsidRPr="00656C0F" w:rsidRDefault="00656C0F" w:rsidP="00BD4760">
      <w:pPr>
        <w:pBdr>
          <w:top w:val="single" w:sz="4" w:space="1" w:color="auto"/>
          <w:left w:val="single" w:sz="4" w:space="4" w:color="auto"/>
          <w:bottom w:val="single" w:sz="4" w:space="1" w:color="auto"/>
          <w:right w:val="single" w:sz="4" w:space="4" w:color="auto"/>
        </w:pBdr>
        <w:jc w:val="both"/>
        <w:rPr>
          <w:rFonts w:ascii="Courier New" w:hAnsi="Courier New" w:cs="Courier New"/>
        </w:rPr>
      </w:pPr>
    </w:p>
    <w:p w:rsidR="00BD4760" w:rsidRDefault="00BD4760" w:rsidP="00BD4760">
      <w:pPr>
        <w:tabs>
          <w:tab w:val="left" w:pos="6420"/>
        </w:tabs>
        <w:jc w:val="both"/>
        <w:rPr>
          <w:rFonts w:ascii="Courier New" w:hAnsi="Courier New" w:cs="Courier New"/>
        </w:rPr>
      </w:pPr>
    </w:p>
    <w:p w:rsidR="00656C0F" w:rsidRDefault="00656C0F" w:rsidP="00BD4760">
      <w:pPr>
        <w:tabs>
          <w:tab w:val="left" w:pos="6420"/>
        </w:tabs>
        <w:jc w:val="both"/>
        <w:rPr>
          <w:rFonts w:ascii="Courier New" w:hAnsi="Courier New" w:cs="Courier New"/>
        </w:rPr>
      </w:pPr>
    </w:p>
    <w:p w:rsidR="00656C0F" w:rsidRPr="00656C0F" w:rsidRDefault="00656C0F" w:rsidP="00BD4760">
      <w:pPr>
        <w:tabs>
          <w:tab w:val="left" w:pos="6420"/>
        </w:tabs>
        <w:jc w:val="both"/>
        <w:rPr>
          <w:rFonts w:ascii="Courier New" w:hAnsi="Courier New" w:cs="Courier New"/>
        </w:rPr>
      </w:pP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b/>
        </w:rPr>
      </w:pPr>
      <w:r w:rsidRPr="00656C0F">
        <w:rPr>
          <w:rFonts w:ascii="Courier New" w:hAnsi="Courier New" w:cs="Courier New"/>
          <w:b/>
        </w:rPr>
        <w:t>COMISSÃO PERMANENTE DE LICITAÇÕES</w:t>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r w:rsidRPr="00656C0F">
        <w:rPr>
          <w:rFonts w:ascii="Courier New" w:hAnsi="Courier New" w:cs="Courier New"/>
        </w:rPr>
        <w:t>TOMADA DE PREÇOS Nº 008/2015</w:t>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r w:rsidRPr="00656C0F">
        <w:rPr>
          <w:rFonts w:ascii="Courier New" w:hAnsi="Courier New" w:cs="Courier New"/>
        </w:rPr>
        <w:t>PROCESSO ADMINISTRATIVO 008/2015</w:t>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r w:rsidRPr="00656C0F">
        <w:rPr>
          <w:rFonts w:ascii="Courier New" w:hAnsi="Courier New" w:cs="Courier New"/>
        </w:rPr>
        <w:t>PREFEITURA MUNICIPAL DE PEDRO LAURENTINO</w:t>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r w:rsidRPr="00656C0F">
        <w:rPr>
          <w:rFonts w:ascii="Courier New" w:hAnsi="Courier New" w:cs="Courier New"/>
        </w:rPr>
        <w:t>ENVELOPE Nº 02 – PROPOSTA COMERCIAL</w:t>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proofErr w:type="gramStart"/>
      <w:r w:rsidRPr="00656C0F">
        <w:rPr>
          <w:rFonts w:ascii="Courier New" w:hAnsi="Courier New" w:cs="Courier New"/>
        </w:rPr>
        <w:t>PROPONENTE:_</w:t>
      </w:r>
      <w:proofErr w:type="gramEnd"/>
      <w:r w:rsidRPr="00656C0F">
        <w:rPr>
          <w:rFonts w:ascii="Courier New" w:hAnsi="Courier New" w:cs="Courier New"/>
        </w:rPr>
        <w:t>______________________________________</w:t>
      </w:r>
    </w:p>
    <w:p w:rsidR="00BD4760" w:rsidRPr="00656C0F" w:rsidRDefault="00BD4760" w:rsidP="00BD4760">
      <w:pPr>
        <w:pBdr>
          <w:top w:val="single" w:sz="4" w:space="1" w:color="auto"/>
          <w:left w:val="single" w:sz="4" w:space="4" w:color="auto"/>
          <w:bottom w:val="single" w:sz="4" w:space="1" w:color="auto"/>
          <w:right w:val="single" w:sz="4" w:space="4" w:color="auto"/>
        </w:pBdr>
        <w:ind w:firstLine="1134"/>
        <w:jc w:val="both"/>
        <w:rPr>
          <w:rFonts w:ascii="Courier New" w:hAnsi="Courier New" w:cs="Courier New"/>
        </w:rPr>
      </w:pPr>
    </w:p>
    <w:p w:rsidR="00BD4760" w:rsidRPr="00656C0F" w:rsidRDefault="00BD4760" w:rsidP="00BD4760">
      <w:pPr>
        <w:rPr>
          <w:rFonts w:ascii="Courier New" w:hAnsi="Courier New" w:cs="Courier New"/>
        </w:rPr>
      </w:pPr>
    </w:p>
    <w:p w:rsidR="00BD4760" w:rsidRPr="00656C0F" w:rsidRDefault="00BD4760" w:rsidP="00BD4760">
      <w:pPr>
        <w:jc w:val="both"/>
        <w:rPr>
          <w:rFonts w:ascii="Courier New" w:hAnsi="Courier New" w:cs="Courier New"/>
        </w:rPr>
      </w:pPr>
      <w:r w:rsidRPr="00656C0F">
        <w:rPr>
          <w:rFonts w:ascii="Courier New" w:hAnsi="Courier New" w:cs="Courier New"/>
        </w:rPr>
        <w:t>5.2 – Não poderão participar desta licitação os interessados que deixem de apresentar qualquer dos envelopes acima citador, ou cujos envelopes não possam ser identificados corretamente em função do seu conteúdo;</w:t>
      </w:r>
    </w:p>
    <w:p w:rsidR="00911227" w:rsidRPr="00656C0F" w:rsidRDefault="00911227" w:rsidP="00BD4760">
      <w:pPr>
        <w:jc w:val="both"/>
        <w:rPr>
          <w:rFonts w:ascii="Courier New" w:hAnsi="Courier New" w:cs="Courier New"/>
        </w:rPr>
      </w:pPr>
    </w:p>
    <w:p w:rsidR="00BD4760" w:rsidRPr="00656C0F" w:rsidRDefault="00BD4760" w:rsidP="00BD4760">
      <w:pPr>
        <w:jc w:val="both"/>
        <w:rPr>
          <w:rFonts w:ascii="Courier New" w:hAnsi="Courier New" w:cs="Courier New"/>
        </w:rPr>
      </w:pPr>
      <w:r w:rsidRPr="00656C0F">
        <w:rPr>
          <w:rFonts w:ascii="Courier New" w:hAnsi="Courier New" w:cs="Courier New"/>
        </w:rPr>
        <w:t>5.3 – Caso o envelope com a indicação externa HABILITAÇÃO não possua o conteúdo exigível neste procedimento licitatório, estará a licitante automaticamente excluída do procedimento independente do conteúdo do outro envelope.</w:t>
      </w:r>
    </w:p>
    <w:p w:rsidR="00BD4760" w:rsidRPr="00656C0F" w:rsidRDefault="00BD4760" w:rsidP="00BD4760">
      <w:pPr>
        <w:jc w:val="both"/>
        <w:rPr>
          <w:rFonts w:ascii="Courier New" w:hAnsi="Courier New" w:cs="Courier New"/>
        </w:rPr>
      </w:pPr>
    </w:p>
    <w:p w:rsidR="00BD4760" w:rsidRPr="00656C0F" w:rsidRDefault="00BD4760" w:rsidP="00BD4760">
      <w:pPr>
        <w:pBdr>
          <w:top w:val="single" w:sz="4" w:space="1" w:color="auto"/>
          <w:left w:val="single" w:sz="4" w:space="4" w:color="auto"/>
          <w:bottom w:val="single" w:sz="4" w:space="1" w:color="auto"/>
          <w:right w:val="single" w:sz="4" w:space="4" w:color="auto"/>
        </w:pBdr>
        <w:jc w:val="both"/>
        <w:rPr>
          <w:rFonts w:ascii="Courier New" w:hAnsi="Courier New" w:cs="Courier New"/>
          <w:b/>
        </w:rPr>
      </w:pPr>
      <w:r w:rsidRPr="00656C0F">
        <w:rPr>
          <w:rFonts w:ascii="Courier New" w:hAnsi="Courier New" w:cs="Courier New"/>
          <w:b/>
        </w:rPr>
        <w:t>6.0 – DOCUMENTOS PARA HABILITAÇÃO</w:t>
      </w:r>
    </w:p>
    <w:p w:rsidR="00BD4760" w:rsidRPr="00656C0F" w:rsidRDefault="00BD4760" w:rsidP="00BD4760">
      <w:pPr>
        <w:jc w:val="both"/>
        <w:rPr>
          <w:rFonts w:ascii="Courier New" w:hAnsi="Courier New" w:cs="Courier New"/>
        </w:rPr>
      </w:pPr>
    </w:p>
    <w:p w:rsidR="00440F59" w:rsidRDefault="00E9018A" w:rsidP="00BD4760">
      <w:pPr>
        <w:jc w:val="both"/>
        <w:rPr>
          <w:rFonts w:ascii="Courier New" w:hAnsi="Courier New" w:cs="Courier New"/>
        </w:rPr>
      </w:pPr>
      <w:r w:rsidRPr="00656C0F">
        <w:rPr>
          <w:rFonts w:ascii="Courier New" w:hAnsi="Courier New" w:cs="Courier New"/>
        </w:rPr>
        <w:t xml:space="preserve">6.1 – Os documentos deverão </w:t>
      </w:r>
      <w:proofErr w:type="spellStart"/>
      <w:r w:rsidRPr="00656C0F">
        <w:rPr>
          <w:rFonts w:ascii="Courier New" w:hAnsi="Courier New" w:cs="Courier New"/>
        </w:rPr>
        <w:t>se</w:t>
      </w:r>
      <w:proofErr w:type="spellEnd"/>
      <w:r w:rsidRPr="00656C0F">
        <w:rPr>
          <w:rFonts w:ascii="Courier New" w:hAnsi="Courier New" w:cs="Courier New"/>
        </w:rPr>
        <w:t xml:space="preserve"> apresentados dentro dos envelopes eu uma das seguintes formas: </w:t>
      </w:r>
      <w:r w:rsidRPr="00656C0F">
        <w:rPr>
          <w:rFonts w:ascii="Courier New" w:hAnsi="Courier New" w:cs="Courier New"/>
          <w:u w:val="single"/>
        </w:rPr>
        <w:t>em original,</w:t>
      </w:r>
      <w:r w:rsidRPr="00656C0F">
        <w:rPr>
          <w:rFonts w:ascii="Courier New" w:hAnsi="Courier New" w:cs="Courier New"/>
        </w:rPr>
        <w:t xml:space="preserve"> </w:t>
      </w:r>
      <w:r w:rsidRPr="00656C0F">
        <w:rPr>
          <w:rFonts w:ascii="Courier New" w:hAnsi="Courier New" w:cs="Courier New"/>
          <w:u w:val="single"/>
        </w:rPr>
        <w:t>em fotocópias legível e autenticadas por cartório competente ou em publicação na imprensa oficial</w:t>
      </w:r>
      <w:r w:rsidRPr="00656C0F">
        <w:rPr>
          <w:rFonts w:ascii="Courier New" w:hAnsi="Courier New" w:cs="Courier New"/>
        </w:rPr>
        <w:t xml:space="preserve">, ou ainda </w:t>
      </w:r>
      <w:r w:rsidRPr="00656C0F">
        <w:rPr>
          <w:rFonts w:ascii="Courier New" w:hAnsi="Courier New" w:cs="Courier New"/>
          <w:u w:val="single"/>
        </w:rPr>
        <w:t xml:space="preserve">por cópias autenticadas por integrante da Comissão de </w:t>
      </w:r>
      <w:proofErr w:type="gramStart"/>
      <w:r w:rsidRPr="00656C0F">
        <w:rPr>
          <w:rFonts w:ascii="Courier New" w:hAnsi="Courier New" w:cs="Courier New"/>
          <w:u w:val="single"/>
        </w:rPr>
        <w:t>Licitação(</w:t>
      </w:r>
      <w:proofErr w:type="gramEnd"/>
      <w:r w:rsidRPr="00656C0F">
        <w:rPr>
          <w:rFonts w:ascii="Courier New" w:hAnsi="Courier New" w:cs="Courier New"/>
          <w:b/>
        </w:rPr>
        <w:t xml:space="preserve">deste que sejam exibidos os originais para conferencia pela Comissão) </w:t>
      </w:r>
      <w:r w:rsidRPr="00656C0F">
        <w:rPr>
          <w:rFonts w:ascii="Courier New" w:hAnsi="Courier New" w:cs="Courier New"/>
        </w:rPr>
        <w:t>em nenhuma hipótese, tais documentos poderão conter rasuras, entrelinhas ou</w:t>
      </w:r>
      <w:r w:rsidR="00440F59" w:rsidRPr="00656C0F">
        <w:rPr>
          <w:rFonts w:ascii="Courier New" w:hAnsi="Courier New" w:cs="Courier New"/>
        </w:rPr>
        <w:t xml:space="preserve"> reparos feitos com corretivos;</w:t>
      </w:r>
    </w:p>
    <w:p w:rsidR="00656C0F" w:rsidRPr="00656C0F" w:rsidRDefault="00656C0F" w:rsidP="00BD4760">
      <w:pPr>
        <w:jc w:val="both"/>
        <w:rPr>
          <w:rFonts w:ascii="Courier New" w:hAnsi="Courier New" w:cs="Courier New"/>
        </w:rPr>
      </w:pPr>
    </w:p>
    <w:p w:rsidR="00E9018A" w:rsidRPr="00656C0F" w:rsidRDefault="00E9018A" w:rsidP="00BD4760">
      <w:pPr>
        <w:jc w:val="both"/>
        <w:rPr>
          <w:rFonts w:ascii="Courier New" w:hAnsi="Courier New" w:cs="Courier New"/>
        </w:rPr>
      </w:pPr>
      <w:r w:rsidRPr="00656C0F">
        <w:rPr>
          <w:rFonts w:ascii="Courier New" w:hAnsi="Courier New" w:cs="Courier New"/>
        </w:rPr>
        <w:t xml:space="preserve">6.2 – Para habilitação da presente licitação, são exigidos dos licitantes </w:t>
      </w:r>
      <w:r w:rsidR="009577A4" w:rsidRPr="00656C0F">
        <w:rPr>
          <w:rFonts w:ascii="Courier New" w:hAnsi="Courier New" w:cs="Courier New"/>
        </w:rPr>
        <w:t>os</w:t>
      </w:r>
      <w:r w:rsidRPr="00656C0F">
        <w:rPr>
          <w:rFonts w:ascii="Courier New" w:hAnsi="Courier New" w:cs="Courier New"/>
        </w:rPr>
        <w:t xml:space="preserve"> documentos a seguir discriminados, </w:t>
      </w:r>
      <w:r w:rsidRPr="00656C0F">
        <w:rPr>
          <w:rFonts w:ascii="Courier New" w:hAnsi="Courier New" w:cs="Courier New"/>
          <w:b/>
        </w:rPr>
        <w:t xml:space="preserve">dentro do prazo de validade na data de abertura da presente licitação, </w:t>
      </w:r>
      <w:r w:rsidRPr="00656C0F">
        <w:rPr>
          <w:rFonts w:ascii="Courier New" w:hAnsi="Courier New" w:cs="Courier New"/>
        </w:rPr>
        <w:t>e relativos a:</w:t>
      </w:r>
    </w:p>
    <w:p w:rsidR="00E9018A" w:rsidRPr="00656C0F" w:rsidRDefault="00E9018A" w:rsidP="00BD4760">
      <w:pPr>
        <w:jc w:val="both"/>
        <w:rPr>
          <w:rFonts w:ascii="Courier New" w:hAnsi="Courier New" w:cs="Courier New"/>
        </w:rPr>
      </w:pPr>
    </w:p>
    <w:p w:rsidR="00E9018A" w:rsidRPr="00656C0F" w:rsidRDefault="00E9018A" w:rsidP="00BD4760">
      <w:pPr>
        <w:jc w:val="both"/>
        <w:rPr>
          <w:rFonts w:ascii="Courier New" w:hAnsi="Courier New" w:cs="Courier New"/>
          <w:b/>
        </w:rPr>
      </w:pPr>
      <w:r w:rsidRPr="00656C0F">
        <w:rPr>
          <w:rFonts w:ascii="Courier New" w:hAnsi="Courier New" w:cs="Courier New"/>
        </w:rPr>
        <w:t xml:space="preserve">6.2.1 – </w:t>
      </w:r>
      <w:r w:rsidRPr="00656C0F">
        <w:rPr>
          <w:rFonts w:ascii="Courier New" w:hAnsi="Courier New" w:cs="Courier New"/>
          <w:b/>
        </w:rPr>
        <w:t>HABILITAÇÃO JURÍDICA, compreendendo:</w:t>
      </w:r>
    </w:p>
    <w:p w:rsidR="00B1195B" w:rsidRPr="00656C0F" w:rsidRDefault="00B1195B" w:rsidP="00440F59">
      <w:pPr>
        <w:tabs>
          <w:tab w:val="left" w:pos="5580"/>
        </w:tabs>
        <w:jc w:val="both"/>
        <w:rPr>
          <w:rFonts w:ascii="Courier New" w:hAnsi="Courier New" w:cs="Courier New"/>
          <w:b/>
        </w:rPr>
      </w:pPr>
    </w:p>
    <w:p w:rsidR="00E9018A" w:rsidRPr="00656C0F" w:rsidRDefault="00E9018A" w:rsidP="009577A4">
      <w:pPr>
        <w:ind w:firstLine="1134"/>
        <w:jc w:val="both"/>
        <w:rPr>
          <w:rFonts w:ascii="Courier New" w:hAnsi="Courier New" w:cs="Courier New"/>
        </w:rPr>
      </w:pPr>
      <w:r w:rsidRPr="00656C0F">
        <w:rPr>
          <w:rFonts w:ascii="Courier New" w:hAnsi="Courier New" w:cs="Courier New"/>
        </w:rPr>
        <w:t xml:space="preserve">A) Prova de registro Comercial nos casos de empresas individual ou, nos casos de sociedades comerciais, </w:t>
      </w:r>
      <w:r w:rsidRPr="00656C0F">
        <w:rPr>
          <w:rFonts w:ascii="Courier New" w:hAnsi="Courier New" w:cs="Courier New"/>
          <w:b/>
        </w:rPr>
        <w:t>Ato constitutivo, estatuto ou contrato social,</w:t>
      </w:r>
      <w:r w:rsidRPr="00656C0F">
        <w:rPr>
          <w:rFonts w:ascii="Courier New" w:hAnsi="Courier New" w:cs="Courier New"/>
        </w:rPr>
        <w:t xml:space="preserve"> em vigor, devidamente registrado no órgão competente, em se tratando de sociedades comerciais, e, no caso de sociedades por ações, acompanhado de documentos de eleição de seus atuais administradores;</w:t>
      </w:r>
    </w:p>
    <w:p w:rsidR="00C67415" w:rsidRPr="00656C0F" w:rsidRDefault="00E9018A" w:rsidP="009577A4">
      <w:pPr>
        <w:ind w:firstLine="1134"/>
        <w:jc w:val="both"/>
        <w:rPr>
          <w:rFonts w:ascii="Courier New" w:hAnsi="Courier New" w:cs="Courier New"/>
        </w:rPr>
      </w:pPr>
      <w:r w:rsidRPr="00656C0F">
        <w:rPr>
          <w:rFonts w:ascii="Courier New" w:hAnsi="Courier New" w:cs="Courier New"/>
        </w:rPr>
        <w:t xml:space="preserve">B) </w:t>
      </w:r>
      <w:r w:rsidRPr="00656C0F">
        <w:rPr>
          <w:rFonts w:ascii="Courier New" w:hAnsi="Courier New" w:cs="Courier New"/>
          <w:b/>
        </w:rPr>
        <w:t>Inscrição, no órgão competente</w:t>
      </w:r>
      <w:r w:rsidR="00C67415" w:rsidRPr="00656C0F">
        <w:rPr>
          <w:rFonts w:ascii="Courier New" w:hAnsi="Courier New" w:cs="Courier New"/>
          <w:b/>
        </w:rPr>
        <w:t>, do ato constitutivo,</w:t>
      </w:r>
      <w:r w:rsidR="00C67415" w:rsidRPr="00656C0F">
        <w:rPr>
          <w:rFonts w:ascii="Courier New" w:hAnsi="Courier New" w:cs="Courier New"/>
        </w:rPr>
        <w:t xml:space="preserve"> no caso de sociedade civis, acompanhada de prova da Diretoria em exercício;</w:t>
      </w:r>
    </w:p>
    <w:p w:rsidR="009577A4" w:rsidRDefault="00C67415" w:rsidP="009577A4">
      <w:pPr>
        <w:ind w:firstLine="1134"/>
        <w:jc w:val="both"/>
        <w:rPr>
          <w:rFonts w:ascii="Courier New" w:hAnsi="Courier New" w:cs="Courier New"/>
        </w:rPr>
      </w:pPr>
      <w:r w:rsidRPr="00656C0F">
        <w:rPr>
          <w:rFonts w:ascii="Courier New" w:hAnsi="Courier New" w:cs="Courier New"/>
        </w:rPr>
        <w:t xml:space="preserve">C) </w:t>
      </w:r>
      <w:r w:rsidRPr="00656C0F">
        <w:rPr>
          <w:rFonts w:ascii="Courier New" w:hAnsi="Courier New" w:cs="Courier New"/>
          <w:b/>
        </w:rPr>
        <w:t xml:space="preserve">Decreto de autorização, em se tratando de empresa ou sociedade estrangeira em funcionamento no </w:t>
      </w:r>
      <w:proofErr w:type="spellStart"/>
      <w:r w:rsidR="009577A4" w:rsidRPr="00656C0F">
        <w:rPr>
          <w:rFonts w:ascii="Courier New" w:hAnsi="Courier New" w:cs="Courier New"/>
          <w:b/>
        </w:rPr>
        <w:t>Pais</w:t>
      </w:r>
      <w:proofErr w:type="spellEnd"/>
      <w:r w:rsidR="009577A4" w:rsidRPr="00656C0F">
        <w:rPr>
          <w:rFonts w:ascii="Courier New" w:hAnsi="Courier New" w:cs="Courier New"/>
          <w:b/>
        </w:rPr>
        <w:t>,</w:t>
      </w:r>
      <w:r w:rsidR="009577A4" w:rsidRPr="00656C0F">
        <w:rPr>
          <w:rFonts w:ascii="Courier New" w:hAnsi="Courier New" w:cs="Courier New"/>
        </w:rPr>
        <w:t xml:space="preserve"> e ato de registro ou autorização para funcionamento expedido pelo órgão competente, quando a atividade assim o exigir, arquivados na junta comercial;</w:t>
      </w:r>
    </w:p>
    <w:p w:rsidR="00656C0F" w:rsidRDefault="00656C0F" w:rsidP="009577A4">
      <w:pPr>
        <w:ind w:firstLine="1134"/>
        <w:jc w:val="both"/>
        <w:rPr>
          <w:rFonts w:ascii="Courier New" w:hAnsi="Courier New" w:cs="Courier New"/>
        </w:rPr>
      </w:pPr>
    </w:p>
    <w:p w:rsidR="00656C0F" w:rsidRPr="00656C0F" w:rsidRDefault="00656C0F" w:rsidP="009577A4">
      <w:pPr>
        <w:ind w:firstLine="1134"/>
        <w:jc w:val="both"/>
        <w:rPr>
          <w:rFonts w:ascii="Courier New" w:hAnsi="Courier New" w:cs="Courier New"/>
        </w:rPr>
      </w:pPr>
    </w:p>
    <w:p w:rsidR="009577A4" w:rsidRPr="00656C0F" w:rsidRDefault="009577A4" w:rsidP="00BD4760">
      <w:pPr>
        <w:jc w:val="both"/>
        <w:rPr>
          <w:rFonts w:ascii="Courier New" w:hAnsi="Courier New" w:cs="Courier New"/>
        </w:rPr>
      </w:pPr>
    </w:p>
    <w:p w:rsidR="00F95246" w:rsidRPr="00656C0F" w:rsidRDefault="009577A4" w:rsidP="00BD4760">
      <w:pPr>
        <w:jc w:val="both"/>
        <w:rPr>
          <w:rFonts w:ascii="Courier New" w:hAnsi="Courier New" w:cs="Courier New"/>
        </w:rPr>
      </w:pPr>
      <w:r w:rsidRPr="00656C0F">
        <w:rPr>
          <w:rFonts w:ascii="Courier New" w:hAnsi="Courier New" w:cs="Courier New"/>
          <w:b/>
        </w:rPr>
        <w:t>6.2.2 – REGULARIDADE FISCAL</w:t>
      </w:r>
      <w:r w:rsidR="00F95246" w:rsidRPr="00656C0F">
        <w:rPr>
          <w:rFonts w:ascii="Courier New" w:hAnsi="Courier New" w:cs="Courier New"/>
          <w:b/>
        </w:rPr>
        <w:t xml:space="preserve">, </w:t>
      </w:r>
      <w:r w:rsidR="00F95246" w:rsidRPr="00656C0F">
        <w:rPr>
          <w:rFonts w:ascii="Courier New" w:hAnsi="Courier New" w:cs="Courier New"/>
        </w:rPr>
        <w:t>compreendendo</w:t>
      </w:r>
    </w:p>
    <w:p w:rsidR="00F95246" w:rsidRPr="00656C0F" w:rsidRDefault="00F95246" w:rsidP="00F95246">
      <w:pPr>
        <w:ind w:firstLine="1134"/>
        <w:jc w:val="both"/>
        <w:rPr>
          <w:rFonts w:ascii="Courier New" w:hAnsi="Courier New" w:cs="Courier New"/>
        </w:rPr>
      </w:pPr>
      <w:r w:rsidRPr="00656C0F">
        <w:rPr>
          <w:rFonts w:ascii="Courier New" w:hAnsi="Courier New" w:cs="Courier New"/>
        </w:rPr>
        <w:t xml:space="preserve">A) Prova de Registro da sua inscrição atualizada no </w:t>
      </w:r>
      <w:proofErr w:type="gramStart"/>
      <w:r w:rsidRPr="00656C0F">
        <w:rPr>
          <w:rFonts w:ascii="Courier New" w:hAnsi="Courier New" w:cs="Courier New"/>
        </w:rPr>
        <w:t>CNPJ(</w:t>
      </w:r>
      <w:proofErr w:type="gramEnd"/>
      <w:r w:rsidRPr="00656C0F">
        <w:rPr>
          <w:rFonts w:ascii="Courier New" w:hAnsi="Courier New" w:cs="Courier New"/>
        </w:rPr>
        <w:t>MF)</w:t>
      </w:r>
    </w:p>
    <w:p w:rsidR="00E9018A" w:rsidRPr="00656C0F" w:rsidRDefault="00F95246" w:rsidP="00F95246">
      <w:pPr>
        <w:ind w:firstLine="1134"/>
        <w:jc w:val="both"/>
        <w:rPr>
          <w:rFonts w:ascii="Courier New" w:hAnsi="Courier New" w:cs="Courier New"/>
          <w:b/>
        </w:rPr>
      </w:pPr>
      <w:r w:rsidRPr="00656C0F">
        <w:rPr>
          <w:rFonts w:ascii="Courier New" w:hAnsi="Courier New" w:cs="Courier New"/>
        </w:rPr>
        <w:t xml:space="preserve">B) Prova de regularidade para a com a Fazenda </w:t>
      </w:r>
      <w:proofErr w:type="gramStart"/>
      <w:r w:rsidRPr="00656C0F">
        <w:rPr>
          <w:rFonts w:ascii="Courier New" w:hAnsi="Courier New" w:cs="Courier New"/>
        </w:rPr>
        <w:t>Federal(</w:t>
      </w:r>
      <w:proofErr w:type="gramEnd"/>
      <w:r w:rsidRPr="00656C0F">
        <w:rPr>
          <w:rFonts w:ascii="Courier New" w:hAnsi="Courier New" w:cs="Courier New"/>
          <w:b/>
        </w:rPr>
        <w:t>Certidão Negativa de</w:t>
      </w:r>
      <w:r w:rsidR="00C67415" w:rsidRPr="00656C0F">
        <w:rPr>
          <w:rFonts w:ascii="Courier New" w:hAnsi="Courier New" w:cs="Courier New"/>
          <w:b/>
        </w:rPr>
        <w:t xml:space="preserve"> </w:t>
      </w:r>
      <w:r w:rsidRPr="00656C0F">
        <w:rPr>
          <w:rFonts w:ascii="Courier New" w:hAnsi="Courier New" w:cs="Courier New"/>
          <w:b/>
        </w:rPr>
        <w:t>Débitos relativos aos Tributos Federais e à Dívida Ativa da União);</w:t>
      </w:r>
    </w:p>
    <w:p w:rsidR="00AB344C" w:rsidRPr="00656C0F" w:rsidRDefault="00F95246" w:rsidP="00F95246">
      <w:pPr>
        <w:ind w:firstLine="1134"/>
        <w:jc w:val="both"/>
        <w:rPr>
          <w:rFonts w:ascii="Courier New" w:hAnsi="Courier New" w:cs="Courier New"/>
          <w:b/>
        </w:rPr>
      </w:pPr>
      <w:r w:rsidRPr="00656C0F">
        <w:rPr>
          <w:rFonts w:ascii="Courier New" w:hAnsi="Courier New" w:cs="Courier New"/>
        </w:rPr>
        <w:t>C) Prova de regularidade</w:t>
      </w:r>
      <w:r w:rsidR="00683BC6" w:rsidRPr="00656C0F">
        <w:rPr>
          <w:rFonts w:ascii="Courier New" w:hAnsi="Courier New" w:cs="Courier New"/>
        </w:rPr>
        <w:t xml:space="preserve"> para com a Fazenda </w:t>
      </w:r>
      <w:proofErr w:type="gramStart"/>
      <w:r w:rsidR="00683BC6" w:rsidRPr="00656C0F">
        <w:rPr>
          <w:rFonts w:ascii="Courier New" w:hAnsi="Courier New" w:cs="Courier New"/>
        </w:rPr>
        <w:t>Estadual(</w:t>
      </w:r>
      <w:proofErr w:type="gramEnd"/>
      <w:r w:rsidR="00683BC6" w:rsidRPr="00656C0F">
        <w:rPr>
          <w:rFonts w:ascii="Courier New" w:hAnsi="Courier New" w:cs="Courier New"/>
          <w:b/>
        </w:rPr>
        <w:t>Certidão Quanto A Dívida Ativa e certidão de Quitação de Tributos);</w:t>
      </w:r>
      <w:r w:rsidR="00AB344C" w:rsidRPr="00656C0F">
        <w:rPr>
          <w:rFonts w:ascii="Courier New" w:hAnsi="Courier New" w:cs="Courier New"/>
          <w:b/>
        </w:rPr>
        <w:t xml:space="preserve"> </w:t>
      </w:r>
    </w:p>
    <w:p w:rsidR="00AB344C" w:rsidRPr="00656C0F" w:rsidRDefault="00AB344C" w:rsidP="00F95246">
      <w:pPr>
        <w:ind w:firstLine="1134"/>
        <w:jc w:val="both"/>
        <w:rPr>
          <w:rFonts w:ascii="Courier New" w:hAnsi="Courier New" w:cs="Courier New"/>
          <w:b/>
        </w:rPr>
      </w:pPr>
      <w:r w:rsidRPr="00656C0F">
        <w:rPr>
          <w:rFonts w:ascii="Courier New" w:hAnsi="Courier New" w:cs="Courier New"/>
        </w:rPr>
        <w:t xml:space="preserve">D) Prova de regularidade para com a Fazenda Municipal da sede da </w:t>
      </w:r>
      <w:proofErr w:type="gramStart"/>
      <w:r w:rsidRPr="00656C0F">
        <w:rPr>
          <w:rFonts w:ascii="Courier New" w:hAnsi="Courier New" w:cs="Courier New"/>
        </w:rPr>
        <w:t>licitante(</w:t>
      </w:r>
      <w:r w:rsidRPr="00656C0F">
        <w:rPr>
          <w:rFonts w:ascii="Courier New" w:hAnsi="Courier New" w:cs="Courier New"/>
          <w:b/>
        </w:rPr>
        <w:t xml:space="preserve"> Certidão</w:t>
      </w:r>
      <w:proofErr w:type="gramEnd"/>
      <w:r w:rsidRPr="00656C0F">
        <w:rPr>
          <w:rFonts w:ascii="Courier New" w:hAnsi="Courier New" w:cs="Courier New"/>
          <w:b/>
        </w:rPr>
        <w:t xml:space="preserve"> Quanto a Dívida Ativa e Certidão de Quitação de Tributos);</w:t>
      </w:r>
    </w:p>
    <w:p w:rsidR="00AB344C" w:rsidRPr="00656C0F" w:rsidRDefault="00AB344C" w:rsidP="00F95246">
      <w:pPr>
        <w:ind w:firstLine="1134"/>
        <w:jc w:val="both"/>
        <w:rPr>
          <w:rFonts w:ascii="Courier New" w:hAnsi="Courier New" w:cs="Courier New"/>
          <w:b/>
        </w:rPr>
      </w:pPr>
      <w:r w:rsidRPr="00656C0F">
        <w:rPr>
          <w:rFonts w:ascii="Courier New" w:hAnsi="Courier New" w:cs="Courier New"/>
        </w:rPr>
        <w:t xml:space="preserve">E) Prova de regularidade Relativa ao Fundo de Garantia por Tempo de </w:t>
      </w:r>
      <w:proofErr w:type="gramStart"/>
      <w:r w:rsidRPr="00656C0F">
        <w:rPr>
          <w:rFonts w:ascii="Courier New" w:hAnsi="Courier New" w:cs="Courier New"/>
        </w:rPr>
        <w:t>Serviço(</w:t>
      </w:r>
      <w:proofErr w:type="gramEnd"/>
      <w:r w:rsidRPr="00656C0F">
        <w:rPr>
          <w:rFonts w:ascii="Courier New" w:hAnsi="Courier New" w:cs="Courier New"/>
          <w:b/>
        </w:rPr>
        <w:t>FGTS);</w:t>
      </w:r>
    </w:p>
    <w:p w:rsidR="00AB344C" w:rsidRPr="00656C0F" w:rsidRDefault="00AB344C" w:rsidP="00F95246">
      <w:pPr>
        <w:ind w:firstLine="1134"/>
        <w:jc w:val="both"/>
        <w:rPr>
          <w:rFonts w:ascii="Courier New" w:hAnsi="Courier New" w:cs="Courier New"/>
        </w:rPr>
      </w:pPr>
      <w:r w:rsidRPr="00656C0F">
        <w:rPr>
          <w:rFonts w:ascii="Courier New" w:hAnsi="Courier New" w:cs="Courier New"/>
        </w:rPr>
        <w:t xml:space="preserve">F) Prova de inexistência de débito inadimplidos perante a Justiça do Trabalho, por meio da apresentação da </w:t>
      </w:r>
      <w:r w:rsidRPr="00656C0F">
        <w:rPr>
          <w:rFonts w:ascii="Courier New" w:hAnsi="Courier New" w:cs="Courier New"/>
          <w:b/>
        </w:rPr>
        <w:t>Certidão Negativa de Débitos Trabalhista</w:t>
      </w:r>
      <w:r w:rsidR="00B1195B" w:rsidRPr="00656C0F">
        <w:rPr>
          <w:rFonts w:ascii="Courier New" w:hAnsi="Courier New" w:cs="Courier New"/>
          <w:b/>
        </w:rPr>
        <w:t xml:space="preserve"> </w:t>
      </w:r>
      <w:r w:rsidRPr="00656C0F">
        <w:rPr>
          <w:rFonts w:ascii="Courier New" w:hAnsi="Courier New" w:cs="Courier New"/>
          <w:b/>
        </w:rPr>
        <w:t xml:space="preserve">(CNDT), </w:t>
      </w:r>
      <w:r w:rsidRPr="00656C0F">
        <w:rPr>
          <w:rFonts w:ascii="Courier New" w:hAnsi="Courier New" w:cs="Courier New"/>
        </w:rPr>
        <w:t xml:space="preserve">nos termos do </w:t>
      </w:r>
      <w:r w:rsidR="00B1195B" w:rsidRPr="00656C0F">
        <w:rPr>
          <w:rFonts w:ascii="Courier New" w:hAnsi="Courier New" w:cs="Courier New"/>
        </w:rPr>
        <w:t>título</w:t>
      </w:r>
      <w:r w:rsidRPr="00656C0F">
        <w:rPr>
          <w:rFonts w:ascii="Courier New" w:hAnsi="Courier New" w:cs="Courier New"/>
        </w:rPr>
        <w:t xml:space="preserve"> VII a da Consolidação das Leis Trabalho.</w:t>
      </w:r>
    </w:p>
    <w:p w:rsidR="00AB344C" w:rsidRPr="00656C0F" w:rsidRDefault="00AB344C" w:rsidP="00F95246">
      <w:pPr>
        <w:ind w:firstLine="1134"/>
        <w:jc w:val="both"/>
        <w:rPr>
          <w:rFonts w:ascii="Courier New" w:hAnsi="Courier New" w:cs="Courier New"/>
        </w:rPr>
      </w:pPr>
    </w:p>
    <w:p w:rsidR="00440F59" w:rsidRPr="00656C0F" w:rsidRDefault="00AB344C" w:rsidP="00440F59">
      <w:pPr>
        <w:jc w:val="both"/>
        <w:rPr>
          <w:rFonts w:ascii="Courier New" w:hAnsi="Courier New" w:cs="Courier New"/>
        </w:rPr>
      </w:pPr>
      <w:r w:rsidRPr="00656C0F">
        <w:rPr>
          <w:rFonts w:ascii="Courier New" w:hAnsi="Courier New" w:cs="Courier New"/>
          <w:b/>
        </w:rPr>
        <w:t xml:space="preserve">6.2.3 – QUALIFICAÇÃO ECONÔMICA-FINANCEIRA, </w:t>
      </w:r>
      <w:r w:rsidRPr="00656C0F">
        <w:rPr>
          <w:rFonts w:ascii="Courier New" w:hAnsi="Courier New" w:cs="Courier New"/>
        </w:rPr>
        <w:t>compre</w:t>
      </w:r>
      <w:r w:rsidR="00252C0E" w:rsidRPr="00656C0F">
        <w:rPr>
          <w:rFonts w:ascii="Courier New" w:hAnsi="Courier New" w:cs="Courier New"/>
        </w:rPr>
        <w:t>endendo:</w:t>
      </w:r>
    </w:p>
    <w:p w:rsidR="00440F59" w:rsidRPr="00656C0F" w:rsidRDefault="00440F59" w:rsidP="00440F59">
      <w:pPr>
        <w:jc w:val="both"/>
        <w:rPr>
          <w:rFonts w:ascii="Courier New" w:hAnsi="Courier New" w:cs="Courier New"/>
        </w:rPr>
      </w:pPr>
    </w:p>
    <w:p w:rsidR="005F3D96" w:rsidRPr="00656C0F" w:rsidRDefault="00DE4BF7" w:rsidP="00DE4BF7">
      <w:pPr>
        <w:pStyle w:val="PargrafodaLista"/>
        <w:numPr>
          <w:ilvl w:val="0"/>
          <w:numId w:val="2"/>
        </w:numPr>
        <w:ind w:left="142" w:firstLine="992"/>
        <w:jc w:val="both"/>
        <w:rPr>
          <w:rFonts w:ascii="Courier New" w:hAnsi="Courier New" w:cs="Courier New"/>
          <w:b/>
        </w:rPr>
      </w:pPr>
      <w:r w:rsidRPr="00656C0F">
        <w:rPr>
          <w:rFonts w:ascii="Courier New" w:hAnsi="Courier New" w:cs="Courier New"/>
          <w:b/>
        </w:rPr>
        <w:t xml:space="preserve">Certidão Negativa de </w:t>
      </w:r>
      <w:proofErr w:type="spellStart"/>
      <w:r w:rsidRPr="00656C0F">
        <w:rPr>
          <w:rFonts w:ascii="Courier New" w:hAnsi="Courier New" w:cs="Courier New"/>
          <w:b/>
        </w:rPr>
        <w:t>Falencia</w:t>
      </w:r>
      <w:proofErr w:type="spellEnd"/>
      <w:r w:rsidRPr="00656C0F">
        <w:rPr>
          <w:rFonts w:ascii="Courier New" w:hAnsi="Courier New" w:cs="Courier New"/>
          <w:b/>
        </w:rPr>
        <w:t xml:space="preserve"> e concordata </w:t>
      </w:r>
      <w:r w:rsidRPr="00656C0F">
        <w:rPr>
          <w:rFonts w:ascii="Courier New" w:hAnsi="Courier New" w:cs="Courier New"/>
        </w:rPr>
        <w:t xml:space="preserve">expedida pelo distribuidor da sede da pessoa jurídica </w:t>
      </w:r>
      <w:proofErr w:type="spellStart"/>
      <w:r w:rsidRPr="00656C0F">
        <w:rPr>
          <w:rFonts w:ascii="Courier New" w:hAnsi="Courier New" w:cs="Courier New"/>
        </w:rPr>
        <w:t>atá</w:t>
      </w:r>
      <w:proofErr w:type="spellEnd"/>
      <w:r w:rsidRPr="00656C0F">
        <w:rPr>
          <w:rFonts w:ascii="Courier New" w:hAnsi="Courier New" w:cs="Courier New"/>
        </w:rPr>
        <w:t xml:space="preserve"> </w:t>
      </w:r>
      <w:r w:rsidRPr="00656C0F">
        <w:rPr>
          <w:rFonts w:ascii="Courier New" w:hAnsi="Courier New" w:cs="Courier New"/>
          <w:b/>
          <w:u w:val="single"/>
        </w:rPr>
        <w:t>30(trinta) dias</w:t>
      </w:r>
      <w:r w:rsidRPr="00656C0F">
        <w:rPr>
          <w:rFonts w:ascii="Courier New" w:hAnsi="Courier New" w:cs="Courier New"/>
        </w:rPr>
        <w:t xml:space="preserve"> pretéritos à data marcada para a abertura do presente certame, caso a certidão não traga data de validade expressa em seu teor;</w:t>
      </w:r>
    </w:p>
    <w:p w:rsidR="004B106F" w:rsidRPr="00656C0F" w:rsidRDefault="004B106F" w:rsidP="00656C0F">
      <w:pPr>
        <w:jc w:val="both"/>
        <w:rPr>
          <w:rFonts w:ascii="Courier New" w:hAnsi="Courier New" w:cs="Courier New"/>
        </w:rPr>
      </w:pPr>
    </w:p>
    <w:p w:rsidR="005F3D96" w:rsidRPr="00656C0F" w:rsidRDefault="005F3D96" w:rsidP="005F3D96">
      <w:pPr>
        <w:ind w:left="142"/>
        <w:jc w:val="both"/>
        <w:rPr>
          <w:rFonts w:ascii="Courier New" w:hAnsi="Courier New" w:cs="Courier New"/>
        </w:rPr>
      </w:pPr>
      <w:r w:rsidRPr="00656C0F">
        <w:rPr>
          <w:rFonts w:ascii="Courier New" w:hAnsi="Courier New" w:cs="Courier New"/>
        </w:rPr>
        <w:t>6.2.4</w:t>
      </w:r>
      <w:r w:rsidRPr="00656C0F">
        <w:rPr>
          <w:rFonts w:ascii="Courier New" w:hAnsi="Courier New" w:cs="Courier New"/>
          <w:b/>
        </w:rPr>
        <w:t xml:space="preserve"> - Certificado de Registro Cadastral</w:t>
      </w:r>
      <w:r w:rsidR="000626B5" w:rsidRPr="00656C0F">
        <w:rPr>
          <w:rFonts w:ascii="Courier New" w:hAnsi="Courier New" w:cs="Courier New"/>
          <w:b/>
        </w:rPr>
        <w:t xml:space="preserve"> </w:t>
      </w:r>
      <w:r w:rsidRPr="00656C0F">
        <w:rPr>
          <w:rFonts w:ascii="Courier New" w:hAnsi="Courier New" w:cs="Courier New"/>
          <w:b/>
        </w:rPr>
        <w:t xml:space="preserve">CRC) atualizado, </w:t>
      </w:r>
      <w:r w:rsidRPr="00656C0F">
        <w:rPr>
          <w:rFonts w:ascii="Courier New" w:hAnsi="Courier New" w:cs="Courier New"/>
        </w:rPr>
        <w:t>junto a Prefeitura Municipal de Pedro Laurentino;</w:t>
      </w:r>
    </w:p>
    <w:p w:rsidR="00B1195B" w:rsidRPr="00656C0F" w:rsidRDefault="00B1195B" w:rsidP="005F3D96">
      <w:pPr>
        <w:ind w:left="142"/>
        <w:jc w:val="both"/>
        <w:rPr>
          <w:rFonts w:ascii="Courier New" w:hAnsi="Courier New" w:cs="Courier New"/>
        </w:rPr>
      </w:pPr>
    </w:p>
    <w:p w:rsidR="00B06A8A" w:rsidRPr="00656C0F" w:rsidRDefault="005F3D96" w:rsidP="005F3D96">
      <w:pPr>
        <w:ind w:left="142"/>
        <w:jc w:val="both"/>
        <w:rPr>
          <w:rFonts w:ascii="Courier New" w:hAnsi="Courier New" w:cs="Courier New"/>
        </w:rPr>
      </w:pPr>
      <w:r w:rsidRPr="00656C0F">
        <w:rPr>
          <w:rFonts w:ascii="Courier New" w:hAnsi="Courier New" w:cs="Courier New"/>
        </w:rPr>
        <w:t>6.2.5 – Declaração de inexistência de fato superveniente impeditivo de habilitação, nos termos do modelo constante do Anexo IV deste edital</w:t>
      </w:r>
      <w:r w:rsidR="00B06A8A" w:rsidRPr="00656C0F">
        <w:rPr>
          <w:rFonts w:ascii="Courier New" w:hAnsi="Courier New" w:cs="Courier New"/>
        </w:rPr>
        <w:t>;</w:t>
      </w:r>
    </w:p>
    <w:p w:rsidR="00911227" w:rsidRPr="00656C0F" w:rsidRDefault="00911227" w:rsidP="005F3D96">
      <w:pPr>
        <w:ind w:left="142"/>
        <w:jc w:val="both"/>
        <w:rPr>
          <w:rFonts w:ascii="Courier New" w:hAnsi="Courier New" w:cs="Courier New"/>
        </w:rPr>
      </w:pPr>
    </w:p>
    <w:p w:rsidR="00B06A8A" w:rsidRPr="00656C0F" w:rsidRDefault="00B06A8A" w:rsidP="005F3D96">
      <w:pPr>
        <w:ind w:left="142"/>
        <w:jc w:val="both"/>
        <w:rPr>
          <w:rFonts w:ascii="Courier New" w:hAnsi="Courier New" w:cs="Courier New"/>
        </w:rPr>
      </w:pPr>
      <w:r w:rsidRPr="00656C0F">
        <w:rPr>
          <w:rFonts w:ascii="Courier New" w:hAnsi="Courier New" w:cs="Courier New"/>
        </w:rPr>
        <w:t>6.2.6 – Declaração de cumprimento ao Decreto nº 4.358/02, nos termos do modelo constante do Anexo V deste edital;</w:t>
      </w:r>
    </w:p>
    <w:p w:rsidR="00911227" w:rsidRPr="00656C0F" w:rsidRDefault="00911227" w:rsidP="005F3D96">
      <w:pPr>
        <w:ind w:left="142"/>
        <w:jc w:val="both"/>
        <w:rPr>
          <w:rFonts w:ascii="Courier New" w:hAnsi="Courier New" w:cs="Courier New"/>
        </w:rPr>
      </w:pPr>
    </w:p>
    <w:p w:rsidR="00FA07E0" w:rsidRPr="00656C0F" w:rsidRDefault="00B06A8A" w:rsidP="005F3D96">
      <w:pPr>
        <w:ind w:left="142"/>
        <w:jc w:val="both"/>
        <w:rPr>
          <w:rFonts w:ascii="Courier New" w:hAnsi="Courier New" w:cs="Courier New"/>
          <w:b/>
        </w:rPr>
      </w:pPr>
      <w:r w:rsidRPr="00656C0F">
        <w:rPr>
          <w:rFonts w:ascii="Courier New" w:hAnsi="Courier New" w:cs="Courier New"/>
        </w:rPr>
        <w:t xml:space="preserve">6.2.7 – Comprovação de capacidade técnica operacional da empresa para desempenho de atividade pertinente e compatível com o objeto da licitação que comprove a execução satisfatória dos serviços objeto desta licitação, que tenham características semelhantes, equivalentes ou superior aos discriminados na licitação, através de apresentação de pelo menor </w:t>
      </w:r>
      <w:r w:rsidRPr="00656C0F">
        <w:rPr>
          <w:rFonts w:ascii="Courier New" w:hAnsi="Courier New" w:cs="Courier New"/>
          <w:b/>
        </w:rPr>
        <w:t xml:space="preserve">01(um) Atestado de Capacidade Técnica, </w:t>
      </w:r>
      <w:r w:rsidRPr="00656C0F">
        <w:rPr>
          <w:rFonts w:ascii="Courier New" w:hAnsi="Courier New" w:cs="Courier New"/>
        </w:rPr>
        <w:t>fornecido por entidade do setor público ou privado com firma reconhecida de seu atestante;</w:t>
      </w:r>
      <w:r w:rsidR="00DE4BF7" w:rsidRPr="00656C0F">
        <w:rPr>
          <w:rFonts w:ascii="Courier New" w:hAnsi="Courier New" w:cs="Courier New"/>
          <w:b/>
        </w:rPr>
        <w:t xml:space="preserve"> </w:t>
      </w:r>
    </w:p>
    <w:p w:rsidR="00911227" w:rsidRPr="00656C0F" w:rsidRDefault="00911227" w:rsidP="005F3D96">
      <w:pPr>
        <w:ind w:left="142"/>
        <w:jc w:val="both"/>
        <w:rPr>
          <w:rFonts w:ascii="Courier New" w:hAnsi="Courier New" w:cs="Courier New"/>
        </w:rPr>
      </w:pPr>
    </w:p>
    <w:p w:rsidR="00D93B87" w:rsidRPr="00656C0F" w:rsidRDefault="00FA07E0" w:rsidP="005F3D96">
      <w:pPr>
        <w:ind w:left="142"/>
        <w:jc w:val="both"/>
        <w:rPr>
          <w:rFonts w:ascii="Courier New" w:hAnsi="Courier New" w:cs="Courier New"/>
        </w:rPr>
      </w:pPr>
      <w:r w:rsidRPr="00656C0F">
        <w:rPr>
          <w:rFonts w:ascii="Courier New" w:hAnsi="Courier New" w:cs="Courier New"/>
        </w:rPr>
        <w:t>6.2.8 – Declaração expressa de integral concordância com os termos deste edital e seus anexos</w:t>
      </w:r>
      <w:r w:rsidR="00D93B87" w:rsidRPr="00656C0F">
        <w:rPr>
          <w:rFonts w:ascii="Courier New" w:hAnsi="Courier New" w:cs="Courier New"/>
        </w:rPr>
        <w:t>;</w:t>
      </w:r>
    </w:p>
    <w:p w:rsidR="00911227" w:rsidRPr="00656C0F" w:rsidRDefault="00911227" w:rsidP="005F3D96">
      <w:pPr>
        <w:ind w:left="142"/>
        <w:jc w:val="both"/>
        <w:rPr>
          <w:rFonts w:ascii="Courier New" w:hAnsi="Courier New" w:cs="Courier New"/>
        </w:rPr>
      </w:pPr>
    </w:p>
    <w:p w:rsidR="00911227" w:rsidRDefault="00D93B87" w:rsidP="00656C0F">
      <w:pPr>
        <w:ind w:left="142"/>
        <w:jc w:val="both"/>
        <w:rPr>
          <w:rFonts w:ascii="Courier New" w:hAnsi="Courier New" w:cs="Courier New"/>
        </w:rPr>
      </w:pPr>
      <w:r w:rsidRPr="00656C0F">
        <w:rPr>
          <w:rFonts w:ascii="Courier New" w:hAnsi="Courier New" w:cs="Courier New"/>
        </w:rPr>
        <w:t>6.2.9 – Alvará de licença Sanitária emitida pela Vigilância Sanitária Estadual ou Municipal;</w:t>
      </w:r>
    </w:p>
    <w:p w:rsidR="00656C0F" w:rsidRDefault="00656C0F" w:rsidP="00656C0F">
      <w:pPr>
        <w:ind w:left="142"/>
        <w:jc w:val="both"/>
        <w:rPr>
          <w:rFonts w:ascii="Courier New" w:hAnsi="Courier New" w:cs="Courier New"/>
        </w:rPr>
      </w:pPr>
    </w:p>
    <w:p w:rsidR="00656C0F" w:rsidRDefault="00656C0F" w:rsidP="00656C0F">
      <w:pPr>
        <w:ind w:left="142"/>
        <w:jc w:val="both"/>
        <w:rPr>
          <w:rFonts w:ascii="Courier New" w:hAnsi="Courier New" w:cs="Courier New"/>
        </w:rPr>
      </w:pPr>
    </w:p>
    <w:p w:rsidR="00656C0F" w:rsidRPr="00656C0F" w:rsidRDefault="00656C0F" w:rsidP="00656C0F">
      <w:pPr>
        <w:ind w:left="142"/>
        <w:jc w:val="both"/>
        <w:rPr>
          <w:rFonts w:ascii="Courier New" w:hAnsi="Courier New" w:cs="Courier New"/>
        </w:rPr>
      </w:pPr>
    </w:p>
    <w:p w:rsidR="00D93B87" w:rsidRPr="00656C0F" w:rsidRDefault="00D93B87" w:rsidP="005F3D96">
      <w:pPr>
        <w:ind w:left="142"/>
        <w:jc w:val="both"/>
        <w:rPr>
          <w:rFonts w:ascii="Courier New" w:hAnsi="Courier New" w:cs="Courier New"/>
        </w:rPr>
      </w:pPr>
      <w:r w:rsidRPr="00656C0F">
        <w:rPr>
          <w:rFonts w:ascii="Courier New" w:hAnsi="Courier New" w:cs="Courier New"/>
        </w:rPr>
        <w:t>6.2.10 – Cópia autenticada do Certificado de Regularidade do ano vigente emitido pelo Conselho Regional de Farmácia;</w:t>
      </w:r>
    </w:p>
    <w:p w:rsidR="00911227" w:rsidRPr="00656C0F" w:rsidRDefault="00911227" w:rsidP="005F3D96">
      <w:pPr>
        <w:ind w:left="142"/>
        <w:jc w:val="both"/>
        <w:rPr>
          <w:rFonts w:ascii="Courier New" w:hAnsi="Courier New" w:cs="Courier New"/>
        </w:rPr>
      </w:pPr>
    </w:p>
    <w:p w:rsidR="00D93B87" w:rsidRPr="00656C0F" w:rsidRDefault="00D93B87" w:rsidP="005F3D96">
      <w:pPr>
        <w:ind w:left="142"/>
        <w:jc w:val="both"/>
        <w:rPr>
          <w:rFonts w:ascii="Courier New" w:hAnsi="Courier New" w:cs="Courier New"/>
        </w:rPr>
      </w:pPr>
      <w:r w:rsidRPr="00656C0F">
        <w:rPr>
          <w:rFonts w:ascii="Courier New" w:hAnsi="Courier New" w:cs="Courier New"/>
        </w:rPr>
        <w:t>6.2.11 – Autorização de funcionamento expedita pela ANVISA para medicamentos;</w:t>
      </w:r>
    </w:p>
    <w:p w:rsidR="00D93B87" w:rsidRPr="00656C0F" w:rsidRDefault="00D93B87" w:rsidP="005F3D96">
      <w:pPr>
        <w:ind w:left="142"/>
        <w:jc w:val="both"/>
        <w:rPr>
          <w:rFonts w:ascii="Courier New" w:hAnsi="Courier New" w:cs="Courier New"/>
        </w:rPr>
      </w:pPr>
    </w:p>
    <w:p w:rsidR="00AB344C" w:rsidRPr="00656C0F" w:rsidRDefault="00D93B87" w:rsidP="00D93B87">
      <w:pPr>
        <w:pBdr>
          <w:top w:val="single" w:sz="4" w:space="1" w:color="auto"/>
          <w:left w:val="single" w:sz="4" w:space="4" w:color="auto"/>
          <w:bottom w:val="single" w:sz="4" w:space="1" w:color="auto"/>
          <w:right w:val="single" w:sz="4" w:space="4" w:color="auto"/>
        </w:pBdr>
        <w:ind w:left="142"/>
        <w:jc w:val="both"/>
        <w:rPr>
          <w:rFonts w:ascii="Courier New" w:hAnsi="Courier New" w:cs="Courier New"/>
          <w:b/>
        </w:rPr>
      </w:pPr>
      <w:r w:rsidRPr="00656C0F">
        <w:rPr>
          <w:rFonts w:ascii="Courier New" w:hAnsi="Courier New" w:cs="Courier New"/>
          <w:b/>
        </w:rPr>
        <w:t xml:space="preserve">7.0 – PROPOSTA DE PREÇOS </w:t>
      </w:r>
      <w:r w:rsidR="00AB344C" w:rsidRPr="00656C0F">
        <w:rPr>
          <w:rFonts w:ascii="Courier New" w:hAnsi="Courier New" w:cs="Courier New"/>
          <w:b/>
        </w:rPr>
        <w:t xml:space="preserve"> </w:t>
      </w:r>
    </w:p>
    <w:p w:rsidR="00F95246" w:rsidRPr="00656C0F" w:rsidRDefault="00F95246" w:rsidP="00DE4BF7">
      <w:pPr>
        <w:ind w:firstLine="1494"/>
        <w:jc w:val="both"/>
        <w:rPr>
          <w:rFonts w:ascii="Courier New" w:hAnsi="Courier New" w:cs="Courier New"/>
          <w:b/>
        </w:rPr>
      </w:pPr>
    </w:p>
    <w:p w:rsidR="009577A4" w:rsidRPr="00656C0F" w:rsidRDefault="00D93B87" w:rsidP="00BD4760">
      <w:pPr>
        <w:jc w:val="both"/>
        <w:rPr>
          <w:rFonts w:ascii="Courier New" w:hAnsi="Courier New" w:cs="Courier New"/>
        </w:rPr>
      </w:pPr>
      <w:r w:rsidRPr="00656C0F">
        <w:rPr>
          <w:rFonts w:ascii="Courier New" w:hAnsi="Courier New" w:cs="Courier New"/>
        </w:rPr>
        <w:t>7</w:t>
      </w:r>
      <w:r w:rsidR="007509F5" w:rsidRPr="00656C0F">
        <w:rPr>
          <w:rFonts w:ascii="Courier New" w:hAnsi="Courier New" w:cs="Courier New"/>
        </w:rPr>
        <w:t>.1 – As propostas de preços deverão ser apresentadas, na forma abaixo, e preencher os seguintes requisitos;</w:t>
      </w:r>
    </w:p>
    <w:p w:rsidR="00911227" w:rsidRPr="00656C0F" w:rsidRDefault="00911227" w:rsidP="00BD4760">
      <w:pPr>
        <w:jc w:val="both"/>
        <w:rPr>
          <w:rFonts w:ascii="Courier New" w:hAnsi="Courier New" w:cs="Courier New"/>
        </w:rPr>
      </w:pPr>
    </w:p>
    <w:p w:rsidR="007509F5" w:rsidRPr="00656C0F" w:rsidRDefault="007509F5" w:rsidP="00BD4760">
      <w:pPr>
        <w:jc w:val="both"/>
        <w:rPr>
          <w:rFonts w:ascii="Courier New" w:hAnsi="Courier New" w:cs="Courier New"/>
        </w:rPr>
      </w:pPr>
      <w:r w:rsidRPr="00656C0F">
        <w:rPr>
          <w:rFonts w:ascii="Courier New" w:hAnsi="Courier New" w:cs="Courier New"/>
        </w:rPr>
        <w:t xml:space="preserve">7.2 – As propostas </w:t>
      </w:r>
      <w:r w:rsidR="000626B5" w:rsidRPr="00656C0F">
        <w:rPr>
          <w:rFonts w:ascii="Courier New" w:hAnsi="Courier New" w:cs="Courier New"/>
        </w:rPr>
        <w:t>deverão</w:t>
      </w:r>
      <w:r w:rsidRPr="00656C0F">
        <w:rPr>
          <w:rFonts w:ascii="Courier New" w:hAnsi="Courier New" w:cs="Courier New"/>
        </w:rPr>
        <w:t xml:space="preserve"> ser apresentadas em 01(uma) via COM SUA PÁGINAS NUMERADAS SEQUENCIALMENTE, sem emendas, </w:t>
      </w:r>
      <w:r w:rsidR="000626B5" w:rsidRPr="00656C0F">
        <w:rPr>
          <w:rFonts w:ascii="Courier New" w:hAnsi="Courier New" w:cs="Courier New"/>
        </w:rPr>
        <w:t>rasuras</w:t>
      </w:r>
      <w:r w:rsidRPr="00656C0F">
        <w:rPr>
          <w:rFonts w:ascii="Courier New" w:hAnsi="Courier New" w:cs="Courier New"/>
        </w:rPr>
        <w:t xml:space="preserve"> ou entrelinhas e em envelopes fechados, em formulário personalizados da licitante, contendo a assinatura de seu</w:t>
      </w:r>
      <w:r w:rsidR="004B106F" w:rsidRPr="00656C0F">
        <w:rPr>
          <w:rFonts w:ascii="Courier New" w:hAnsi="Courier New" w:cs="Courier New"/>
        </w:rPr>
        <w:t xml:space="preserve"> </w:t>
      </w:r>
      <w:r w:rsidRPr="00656C0F">
        <w:rPr>
          <w:rFonts w:ascii="Courier New" w:hAnsi="Courier New" w:cs="Courier New"/>
        </w:rPr>
        <w:t>representante legal, com indicação do conteúdo (proposta), no dia e hora fixados neste edital, observando o seguinte;</w:t>
      </w:r>
    </w:p>
    <w:p w:rsidR="007509F5" w:rsidRPr="00656C0F" w:rsidRDefault="007509F5" w:rsidP="00BD4760">
      <w:pPr>
        <w:jc w:val="both"/>
        <w:rPr>
          <w:rFonts w:ascii="Courier New" w:hAnsi="Courier New" w:cs="Courier New"/>
        </w:rPr>
      </w:pPr>
      <w:proofErr w:type="gramStart"/>
      <w:r w:rsidRPr="00656C0F">
        <w:rPr>
          <w:rFonts w:ascii="Courier New" w:hAnsi="Courier New" w:cs="Courier New"/>
        </w:rPr>
        <w:t>a) Ser</w:t>
      </w:r>
      <w:proofErr w:type="gramEnd"/>
      <w:r w:rsidRPr="00656C0F">
        <w:rPr>
          <w:rFonts w:ascii="Courier New" w:hAnsi="Courier New" w:cs="Courier New"/>
        </w:rPr>
        <w:t xml:space="preserve"> </w:t>
      </w:r>
      <w:r w:rsidR="000626B5" w:rsidRPr="00656C0F">
        <w:rPr>
          <w:rFonts w:ascii="Courier New" w:hAnsi="Courier New" w:cs="Courier New"/>
        </w:rPr>
        <w:t>datilografado</w:t>
      </w:r>
      <w:r w:rsidRPr="00656C0F">
        <w:rPr>
          <w:rFonts w:ascii="Courier New" w:hAnsi="Courier New" w:cs="Courier New"/>
        </w:rPr>
        <w:t xml:space="preserve"> ou impresso por qualquer meio eletrônico</w:t>
      </w:r>
      <w:r w:rsidR="000626B5" w:rsidRPr="00656C0F">
        <w:rPr>
          <w:rFonts w:ascii="Courier New" w:hAnsi="Courier New" w:cs="Courier New"/>
        </w:rPr>
        <w:t xml:space="preserve"> </w:t>
      </w:r>
      <w:r w:rsidRPr="00656C0F">
        <w:rPr>
          <w:rFonts w:ascii="Courier New" w:hAnsi="Courier New" w:cs="Courier New"/>
        </w:rPr>
        <w:t>(exceto fax), com clareza;</w:t>
      </w:r>
    </w:p>
    <w:p w:rsidR="004B106F" w:rsidRPr="00656C0F" w:rsidRDefault="007509F5" w:rsidP="00BD4760">
      <w:pPr>
        <w:jc w:val="both"/>
        <w:rPr>
          <w:rFonts w:ascii="Courier New" w:hAnsi="Courier New" w:cs="Courier New"/>
        </w:rPr>
      </w:pPr>
      <w:proofErr w:type="gramStart"/>
      <w:r w:rsidRPr="00656C0F">
        <w:rPr>
          <w:rFonts w:ascii="Courier New" w:hAnsi="Courier New" w:cs="Courier New"/>
        </w:rPr>
        <w:t>b) Ter</w:t>
      </w:r>
      <w:proofErr w:type="gramEnd"/>
      <w:r w:rsidRPr="00656C0F">
        <w:rPr>
          <w:rFonts w:ascii="Courier New" w:hAnsi="Courier New" w:cs="Courier New"/>
        </w:rPr>
        <w:t xml:space="preserve"> assina</w:t>
      </w:r>
      <w:r w:rsidR="000626B5" w:rsidRPr="00656C0F">
        <w:rPr>
          <w:rFonts w:ascii="Courier New" w:hAnsi="Courier New" w:cs="Courier New"/>
        </w:rPr>
        <w:t>da</w:t>
      </w:r>
      <w:r w:rsidRPr="00656C0F">
        <w:rPr>
          <w:rFonts w:ascii="Courier New" w:hAnsi="Courier New" w:cs="Courier New"/>
        </w:rPr>
        <w:t xml:space="preserve"> a última</w:t>
      </w:r>
      <w:r w:rsidR="000626B5" w:rsidRPr="00656C0F">
        <w:rPr>
          <w:rFonts w:ascii="Courier New" w:hAnsi="Courier New" w:cs="Courier New"/>
        </w:rPr>
        <w:t xml:space="preserve"> folha e rubricadas as demais;</w:t>
      </w:r>
    </w:p>
    <w:p w:rsidR="000626B5" w:rsidRPr="00656C0F" w:rsidRDefault="000626B5" w:rsidP="00BD4760">
      <w:pPr>
        <w:jc w:val="both"/>
        <w:rPr>
          <w:rFonts w:ascii="Courier New" w:hAnsi="Courier New" w:cs="Courier New"/>
        </w:rPr>
      </w:pPr>
      <w:proofErr w:type="gramStart"/>
      <w:r w:rsidRPr="00656C0F">
        <w:rPr>
          <w:rFonts w:ascii="Courier New" w:hAnsi="Courier New" w:cs="Courier New"/>
        </w:rPr>
        <w:t>c) Especificar</w:t>
      </w:r>
      <w:proofErr w:type="gramEnd"/>
      <w:r w:rsidRPr="00656C0F">
        <w:rPr>
          <w:rFonts w:ascii="Courier New" w:hAnsi="Courier New" w:cs="Courier New"/>
        </w:rPr>
        <w:t xml:space="preserve"> o material oferecido de forma clara, com especificação de marca, resguardado efetivamente a qualidade necessários para aferição do menor preço;</w:t>
      </w:r>
    </w:p>
    <w:p w:rsidR="000626B5" w:rsidRPr="00656C0F" w:rsidRDefault="000626B5" w:rsidP="00BD4760">
      <w:pPr>
        <w:jc w:val="both"/>
        <w:rPr>
          <w:rFonts w:ascii="Courier New" w:hAnsi="Courier New" w:cs="Courier New"/>
        </w:rPr>
      </w:pPr>
      <w:proofErr w:type="gramStart"/>
      <w:r w:rsidRPr="00656C0F">
        <w:rPr>
          <w:rFonts w:ascii="Courier New" w:hAnsi="Courier New" w:cs="Courier New"/>
        </w:rPr>
        <w:t>d) Consignar</w:t>
      </w:r>
      <w:proofErr w:type="gramEnd"/>
      <w:r w:rsidRPr="00656C0F">
        <w:rPr>
          <w:rFonts w:ascii="Courier New" w:hAnsi="Courier New" w:cs="Courier New"/>
        </w:rPr>
        <w:t xml:space="preserve"> o preço unitário em algarismo por extenso, em reais;</w:t>
      </w:r>
    </w:p>
    <w:p w:rsidR="00B1195B" w:rsidRPr="00656C0F" w:rsidRDefault="000626B5" w:rsidP="00BD4760">
      <w:pPr>
        <w:jc w:val="both"/>
        <w:rPr>
          <w:rFonts w:ascii="Courier New" w:hAnsi="Courier New" w:cs="Courier New"/>
        </w:rPr>
      </w:pPr>
      <w:proofErr w:type="gramStart"/>
      <w:r w:rsidRPr="00656C0F">
        <w:rPr>
          <w:rFonts w:ascii="Courier New" w:hAnsi="Courier New" w:cs="Courier New"/>
        </w:rPr>
        <w:t>e) Consignar</w:t>
      </w:r>
      <w:proofErr w:type="gramEnd"/>
      <w:r w:rsidRPr="00656C0F">
        <w:rPr>
          <w:rFonts w:ascii="Courier New" w:hAnsi="Courier New" w:cs="Courier New"/>
        </w:rPr>
        <w:t xml:space="preserve"> a razão social</w:t>
      </w:r>
      <w:r w:rsidR="00440F59" w:rsidRPr="00656C0F">
        <w:rPr>
          <w:rFonts w:ascii="Courier New" w:hAnsi="Courier New" w:cs="Courier New"/>
        </w:rPr>
        <w:t>, endereço e CNPJ da licitante;</w:t>
      </w:r>
    </w:p>
    <w:p w:rsidR="00911227" w:rsidRPr="00656C0F" w:rsidRDefault="000626B5" w:rsidP="00BD4760">
      <w:pPr>
        <w:jc w:val="both"/>
        <w:rPr>
          <w:rFonts w:ascii="Courier New" w:hAnsi="Courier New" w:cs="Courier New"/>
        </w:rPr>
      </w:pPr>
      <w:proofErr w:type="gramStart"/>
      <w:r w:rsidRPr="00656C0F">
        <w:rPr>
          <w:rFonts w:ascii="Courier New" w:hAnsi="Courier New" w:cs="Courier New"/>
        </w:rPr>
        <w:t>f) Fazer</w:t>
      </w:r>
      <w:proofErr w:type="gramEnd"/>
      <w:r w:rsidRPr="00656C0F">
        <w:rPr>
          <w:rFonts w:ascii="Courier New" w:hAnsi="Courier New" w:cs="Courier New"/>
        </w:rPr>
        <w:t xml:space="preserve"> constar o prazo de entrega, imediato, logo após a solicitação da secretaria requisitante, a contara assinatura do Contrato e recebimento da Nota de Empenho;</w:t>
      </w:r>
    </w:p>
    <w:p w:rsidR="000626B5" w:rsidRPr="00656C0F" w:rsidRDefault="000626B5" w:rsidP="00BD4760">
      <w:pPr>
        <w:jc w:val="both"/>
        <w:rPr>
          <w:rFonts w:ascii="Courier New" w:hAnsi="Courier New" w:cs="Courier New"/>
        </w:rPr>
      </w:pPr>
      <w:proofErr w:type="gramStart"/>
      <w:r w:rsidRPr="00656C0F">
        <w:rPr>
          <w:rFonts w:ascii="Courier New" w:hAnsi="Courier New" w:cs="Courier New"/>
        </w:rPr>
        <w:t>g) Declarar</w:t>
      </w:r>
      <w:proofErr w:type="gramEnd"/>
      <w:r w:rsidRPr="00656C0F">
        <w:rPr>
          <w:rFonts w:ascii="Courier New" w:hAnsi="Courier New" w:cs="Courier New"/>
        </w:rPr>
        <w:t xml:space="preserve"> o prazo de validade da proposta, não inferior a 60(sessenta) dias, a constar da data prevista para abertura dos envelopes de proposta, mesmo que essa reunião venha a ser alterada.</w:t>
      </w:r>
    </w:p>
    <w:p w:rsidR="00D93B87" w:rsidRPr="00656C0F" w:rsidRDefault="00D93B87" w:rsidP="00BD4760">
      <w:pPr>
        <w:jc w:val="both"/>
        <w:rPr>
          <w:rFonts w:ascii="Courier New" w:hAnsi="Courier New" w:cs="Courier New"/>
          <w:b/>
        </w:rPr>
      </w:pPr>
    </w:p>
    <w:p w:rsidR="000626B5" w:rsidRPr="00656C0F" w:rsidRDefault="000626B5" w:rsidP="00BD4760">
      <w:pPr>
        <w:jc w:val="both"/>
        <w:rPr>
          <w:rFonts w:ascii="Courier New" w:hAnsi="Courier New" w:cs="Courier New"/>
        </w:rPr>
      </w:pPr>
      <w:r w:rsidRPr="00656C0F">
        <w:rPr>
          <w:rFonts w:ascii="Courier New" w:hAnsi="Courier New" w:cs="Courier New"/>
        </w:rPr>
        <w:t>7.3 – No julgamento das propostas, a Comissão levará em conta, rigorosamente, a especificação constante deste edital.</w:t>
      </w:r>
    </w:p>
    <w:p w:rsidR="00911227" w:rsidRPr="00656C0F" w:rsidRDefault="00911227" w:rsidP="00BD4760">
      <w:pPr>
        <w:jc w:val="both"/>
        <w:rPr>
          <w:rFonts w:ascii="Courier New" w:hAnsi="Courier New" w:cs="Courier New"/>
        </w:rPr>
      </w:pPr>
    </w:p>
    <w:p w:rsidR="000626B5" w:rsidRPr="00656C0F" w:rsidRDefault="000626B5" w:rsidP="00BD4760">
      <w:pPr>
        <w:jc w:val="both"/>
        <w:rPr>
          <w:rFonts w:ascii="Courier New" w:hAnsi="Courier New" w:cs="Courier New"/>
        </w:rPr>
      </w:pPr>
      <w:r w:rsidRPr="00656C0F">
        <w:rPr>
          <w:rFonts w:ascii="Courier New" w:hAnsi="Courier New" w:cs="Courier New"/>
        </w:rPr>
        <w:t>7.4 – Os preços cotados deverão ser líquidos, devendo estar neles incluídos impostos, taxas, fretes, seguro e demais encargos e deduzidos os abatimentos eventualmente concedidos.</w:t>
      </w:r>
    </w:p>
    <w:p w:rsidR="00911227" w:rsidRPr="00656C0F" w:rsidRDefault="00911227" w:rsidP="00BD4760">
      <w:pPr>
        <w:jc w:val="both"/>
        <w:rPr>
          <w:rFonts w:ascii="Courier New" w:hAnsi="Courier New" w:cs="Courier New"/>
        </w:rPr>
      </w:pPr>
    </w:p>
    <w:p w:rsidR="000626B5" w:rsidRPr="00656C0F" w:rsidRDefault="000626B5" w:rsidP="00BD4760">
      <w:pPr>
        <w:jc w:val="both"/>
        <w:rPr>
          <w:rFonts w:ascii="Courier New" w:hAnsi="Courier New" w:cs="Courier New"/>
        </w:rPr>
      </w:pPr>
      <w:r w:rsidRPr="00656C0F">
        <w:rPr>
          <w:rFonts w:ascii="Courier New" w:hAnsi="Courier New" w:cs="Courier New"/>
        </w:rPr>
        <w:t xml:space="preserve">7.5 </w:t>
      </w:r>
      <w:r w:rsidR="00607566" w:rsidRPr="00656C0F">
        <w:rPr>
          <w:rFonts w:ascii="Courier New" w:hAnsi="Courier New" w:cs="Courier New"/>
        </w:rPr>
        <w:t>–</w:t>
      </w:r>
      <w:r w:rsidRPr="00656C0F">
        <w:rPr>
          <w:rFonts w:ascii="Courier New" w:hAnsi="Courier New" w:cs="Courier New"/>
        </w:rPr>
        <w:t xml:space="preserve"> </w:t>
      </w:r>
      <w:r w:rsidR="00607566" w:rsidRPr="00656C0F">
        <w:rPr>
          <w:rFonts w:ascii="Courier New" w:hAnsi="Courier New" w:cs="Courier New"/>
        </w:rPr>
        <w:t>A licitante COOPERATIVA, também deverá considerar no seu preço todos os encargos trabalhistas e demais tributos, que ficarão sob sua responsabilidade, sem qualquer contrapartida da Prefeitura Municipal de Pedro Laurentino – PI.</w:t>
      </w:r>
    </w:p>
    <w:p w:rsidR="00607566" w:rsidRPr="00656C0F" w:rsidRDefault="00607566" w:rsidP="00BD4760">
      <w:pPr>
        <w:jc w:val="both"/>
        <w:rPr>
          <w:rFonts w:ascii="Courier New" w:hAnsi="Courier New" w:cs="Courier New"/>
        </w:rPr>
      </w:pPr>
    </w:p>
    <w:p w:rsidR="009577A4" w:rsidRPr="00656C0F" w:rsidRDefault="00607566" w:rsidP="00656C0F">
      <w:pPr>
        <w:pBdr>
          <w:top w:val="single" w:sz="4" w:space="1" w:color="auto"/>
          <w:left w:val="single" w:sz="4" w:space="4" w:color="auto"/>
          <w:bottom w:val="single" w:sz="4" w:space="1" w:color="auto"/>
          <w:right w:val="single" w:sz="4" w:space="4" w:color="auto"/>
        </w:pBdr>
        <w:jc w:val="both"/>
        <w:rPr>
          <w:rFonts w:ascii="Courier New" w:hAnsi="Courier New" w:cs="Courier New"/>
          <w:b/>
        </w:rPr>
      </w:pPr>
      <w:proofErr w:type="gramStart"/>
      <w:r w:rsidRPr="00656C0F">
        <w:rPr>
          <w:rFonts w:ascii="Courier New" w:hAnsi="Courier New" w:cs="Courier New"/>
          <w:b/>
        </w:rPr>
        <w:t>8.0  -</w:t>
      </w:r>
      <w:proofErr w:type="gramEnd"/>
      <w:r w:rsidRPr="00656C0F">
        <w:rPr>
          <w:rFonts w:ascii="Courier New" w:hAnsi="Courier New" w:cs="Courier New"/>
          <w:b/>
        </w:rPr>
        <w:t xml:space="preserve"> PROCEDIMENTO DA LICTAÇÃO</w:t>
      </w:r>
    </w:p>
    <w:p w:rsidR="00656C0F" w:rsidRDefault="00DD5B8E" w:rsidP="00BD4760">
      <w:pPr>
        <w:jc w:val="both"/>
        <w:rPr>
          <w:rFonts w:ascii="Courier New" w:hAnsi="Courier New" w:cs="Courier New"/>
        </w:rPr>
      </w:pPr>
      <w:r w:rsidRPr="00656C0F">
        <w:rPr>
          <w:rFonts w:ascii="Courier New" w:hAnsi="Courier New" w:cs="Courier New"/>
        </w:rPr>
        <w:t xml:space="preserve">8.1 – As reuniões da Comissão Permanente de Licitação reserva-se ao direito de alterar as datas ou as pautas das reuniões, ou mesmo </w:t>
      </w:r>
      <w:proofErr w:type="spellStart"/>
      <w:r w:rsidRPr="00656C0F">
        <w:rPr>
          <w:rFonts w:ascii="Courier New" w:hAnsi="Courier New" w:cs="Courier New"/>
        </w:rPr>
        <w:t>suspendê</w:t>
      </w:r>
      <w:proofErr w:type="spellEnd"/>
      <w:r w:rsidRPr="00656C0F">
        <w:rPr>
          <w:rFonts w:ascii="Courier New" w:hAnsi="Courier New" w:cs="Courier New"/>
        </w:rPr>
        <w:t>-</w:t>
      </w:r>
    </w:p>
    <w:p w:rsidR="00656C0F" w:rsidRDefault="00656C0F" w:rsidP="00BD4760">
      <w:pPr>
        <w:jc w:val="both"/>
        <w:rPr>
          <w:rFonts w:ascii="Courier New" w:hAnsi="Courier New" w:cs="Courier New"/>
        </w:rPr>
      </w:pPr>
    </w:p>
    <w:p w:rsidR="00656C0F" w:rsidRDefault="00656C0F" w:rsidP="00BD4760">
      <w:pPr>
        <w:jc w:val="both"/>
        <w:rPr>
          <w:rFonts w:ascii="Courier New" w:hAnsi="Courier New" w:cs="Courier New"/>
        </w:rPr>
      </w:pPr>
    </w:p>
    <w:p w:rsidR="00DD5B8E" w:rsidRPr="00656C0F" w:rsidRDefault="00DD5B8E" w:rsidP="00BD4760">
      <w:pPr>
        <w:jc w:val="both"/>
        <w:rPr>
          <w:rFonts w:ascii="Courier New" w:hAnsi="Courier New" w:cs="Courier New"/>
        </w:rPr>
      </w:pPr>
      <w:proofErr w:type="spellStart"/>
      <w:proofErr w:type="gramStart"/>
      <w:r w:rsidRPr="00656C0F">
        <w:rPr>
          <w:rFonts w:ascii="Courier New" w:hAnsi="Courier New" w:cs="Courier New"/>
        </w:rPr>
        <w:t>las</w:t>
      </w:r>
      <w:proofErr w:type="spellEnd"/>
      <w:proofErr w:type="gramEnd"/>
      <w:r w:rsidRPr="00656C0F">
        <w:rPr>
          <w:rFonts w:ascii="Courier New" w:hAnsi="Courier New" w:cs="Courier New"/>
        </w:rPr>
        <w:t xml:space="preserve">, e, função do desenvolvimento dos trabalhos, </w:t>
      </w:r>
      <w:r w:rsidR="00B1195B" w:rsidRPr="00656C0F">
        <w:rPr>
          <w:rFonts w:ascii="Courier New" w:hAnsi="Courier New" w:cs="Courier New"/>
        </w:rPr>
        <w:t>obedecidas as</w:t>
      </w:r>
      <w:r w:rsidRPr="00656C0F">
        <w:rPr>
          <w:rFonts w:ascii="Courier New" w:hAnsi="Courier New" w:cs="Courier New"/>
        </w:rPr>
        <w:t xml:space="preserve"> normas aplicáveis;</w:t>
      </w:r>
    </w:p>
    <w:p w:rsidR="00911227" w:rsidRPr="00656C0F" w:rsidRDefault="004B106F" w:rsidP="004B106F">
      <w:pPr>
        <w:tabs>
          <w:tab w:val="left" w:pos="6630"/>
        </w:tabs>
        <w:jc w:val="both"/>
        <w:rPr>
          <w:rFonts w:ascii="Courier New" w:hAnsi="Courier New" w:cs="Courier New"/>
        </w:rPr>
      </w:pPr>
      <w:r w:rsidRPr="00656C0F">
        <w:rPr>
          <w:rFonts w:ascii="Courier New" w:hAnsi="Courier New" w:cs="Courier New"/>
        </w:rPr>
        <w:tab/>
      </w:r>
    </w:p>
    <w:p w:rsidR="00DD5B8E" w:rsidRPr="00656C0F" w:rsidRDefault="00DD5B8E" w:rsidP="00BD4760">
      <w:pPr>
        <w:jc w:val="both"/>
        <w:rPr>
          <w:rFonts w:ascii="Courier New" w:hAnsi="Courier New" w:cs="Courier New"/>
        </w:rPr>
      </w:pPr>
      <w:r w:rsidRPr="00656C0F">
        <w:rPr>
          <w:rFonts w:ascii="Courier New" w:hAnsi="Courier New" w:cs="Courier New"/>
        </w:rPr>
        <w:t>8.2 – A reunião para abertura, realizar-se no dia, hora e local indicados no preâmbulo deste edital, terá em pauta o seguinte:</w:t>
      </w:r>
    </w:p>
    <w:p w:rsidR="00440F59" w:rsidRPr="00656C0F" w:rsidRDefault="00DD5B8E" w:rsidP="00BD4760">
      <w:pPr>
        <w:jc w:val="both"/>
        <w:rPr>
          <w:rFonts w:ascii="Courier New" w:hAnsi="Courier New" w:cs="Courier New"/>
        </w:rPr>
      </w:pPr>
      <w:proofErr w:type="gramStart"/>
      <w:r w:rsidRPr="00656C0F">
        <w:rPr>
          <w:rFonts w:ascii="Courier New" w:hAnsi="Courier New" w:cs="Courier New"/>
        </w:rPr>
        <w:t>a) Colher</w:t>
      </w:r>
      <w:proofErr w:type="gramEnd"/>
      <w:r w:rsidRPr="00656C0F">
        <w:rPr>
          <w:rFonts w:ascii="Courier New" w:hAnsi="Courier New" w:cs="Courier New"/>
        </w:rPr>
        <w:t xml:space="preserve"> as assinaturas dos representantes das licitantes na lista de presença, oportunidade na qual a Comissão Permanente de Licitação receberá os envelopes de Habilitação e Proposta de Preços e os rubricará em seus fechos, juntamente com os representantes, confirmado a inviolabilidade dos mesmos, após o que nenhuma documentação será aceita</w:t>
      </w:r>
      <w:r w:rsidR="00ED073A" w:rsidRPr="00656C0F">
        <w:rPr>
          <w:rFonts w:ascii="Courier New" w:hAnsi="Courier New" w:cs="Courier New"/>
        </w:rPr>
        <w:t>;</w:t>
      </w:r>
    </w:p>
    <w:p w:rsidR="00ED073A" w:rsidRPr="00656C0F" w:rsidRDefault="00ED073A" w:rsidP="00BD4760">
      <w:pPr>
        <w:jc w:val="both"/>
        <w:rPr>
          <w:rFonts w:ascii="Courier New" w:hAnsi="Courier New" w:cs="Courier New"/>
        </w:rPr>
      </w:pPr>
      <w:proofErr w:type="gramStart"/>
      <w:r w:rsidRPr="00656C0F">
        <w:rPr>
          <w:rFonts w:ascii="Courier New" w:hAnsi="Courier New" w:cs="Courier New"/>
        </w:rPr>
        <w:t>b) Proceder</w:t>
      </w:r>
      <w:proofErr w:type="gramEnd"/>
      <w:r w:rsidRPr="00656C0F">
        <w:rPr>
          <w:rFonts w:ascii="Courier New" w:hAnsi="Courier New" w:cs="Courier New"/>
        </w:rPr>
        <w:t xml:space="preserve"> à abertura do envelope nº 1 – HABILITAÇÃO, submetendo a documentação ao exame dos representantes.</w:t>
      </w:r>
    </w:p>
    <w:p w:rsidR="00911227" w:rsidRPr="00656C0F" w:rsidRDefault="00911227" w:rsidP="00BD4760">
      <w:pPr>
        <w:jc w:val="both"/>
        <w:rPr>
          <w:rFonts w:ascii="Courier New" w:hAnsi="Courier New" w:cs="Courier New"/>
        </w:rPr>
      </w:pPr>
    </w:p>
    <w:p w:rsidR="00B1195B" w:rsidRPr="00656C0F" w:rsidRDefault="00ED073A" w:rsidP="00440F59">
      <w:pPr>
        <w:jc w:val="both"/>
        <w:rPr>
          <w:rFonts w:ascii="Courier New" w:hAnsi="Courier New" w:cs="Courier New"/>
        </w:rPr>
      </w:pPr>
      <w:r w:rsidRPr="00656C0F">
        <w:rPr>
          <w:rFonts w:ascii="Courier New" w:hAnsi="Courier New" w:cs="Courier New"/>
        </w:rPr>
        <w:t>8.3 – Os membros da Comissão de Licitação e os representantes das licitantes, ou uma comissão pelos mesmos nomeados, rubricarão todas as folhas contidas no e</w:t>
      </w:r>
      <w:r w:rsidR="00440F59" w:rsidRPr="00656C0F">
        <w:rPr>
          <w:rFonts w:ascii="Courier New" w:hAnsi="Courier New" w:cs="Courier New"/>
        </w:rPr>
        <w:t>nvelope de nº 01 – HABILITAÇAO;</w:t>
      </w:r>
    </w:p>
    <w:p w:rsidR="00440F59" w:rsidRPr="00656C0F" w:rsidRDefault="00440F59" w:rsidP="00440F59">
      <w:pPr>
        <w:jc w:val="both"/>
        <w:rPr>
          <w:rFonts w:ascii="Courier New" w:hAnsi="Courier New" w:cs="Courier New"/>
        </w:rPr>
      </w:pPr>
    </w:p>
    <w:p w:rsidR="00911227" w:rsidRPr="00656C0F" w:rsidRDefault="00ED073A" w:rsidP="00BD4760">
      <w:pPr>
        <w:jc w:val="both"/>
        <w:rPr>
          <w:rFonts w:ascii="Courier New" w:hAnsi="Courier New" w:cs="Courier New"/>
        </w:rPr>
      </w:pPr>
      <w:r w:rsidRPr="00656C0F">
        <w:rPr>
          <w:rFonts w:ascii="Courier New" w:hAnsi="Courier New" w:cs="Courier New"/>
        </w:rPr>
        <w:t>8.4 – Caso a abertura das propostas não ocorra na mesma sessão, os envelopes de propostas permanecerão fechados e inviolados</w:t>
      </w:r>
      <w:r w:rsidR="00F75CEB" w:rsidRPr="00656C0F">
        <w:rPr>
          <w:rFonts w:ascii="Courier New" w:hAnsi="Courier New" w:cs="Courier New"/>
        </w:rPr>
        <w:t>, sob a guarda e responsabilidade da Comissão Permanente d</w:t>
      </w:r>
      <w:r w:rsidR="00440F59" w:rsidRPr="00656C0F">
        <w:rPr>
          <w:rFonts w:ascii="Courier New" w:hAnsi="Courier New" w:cs="Courier New"/>
        </w:rPr>
        <w:t>e Licitações;</w:t>
      </w:r>
    </w:p>
    <w:p w:rsidR="00440F59" w:rsidRPr="00656C0F" w:rsidRDefault="00440F59" w:rsidP="00BD4760">
      <w:pPr>
        <w:jc w:val="both"/>
        <w:rPr>
          <w:rFonts w:ascii="Courier New" w:hAnsi="Courier New" w:cs="Courier New"/>
        </w:rPr>
      </w:pPr>
    </w:p>
    <w:p w:rsidR="00F75CEB" w:rsidRPr="00656C0F" w:rsidRDefault="00F75CEB" w:rsidP="00BD4760">
      <w:pPr>
        <w:jc w:val="both"/>
        <w:rPr>
          <w:rFonts w:ascii="Courier New" w:hAnsi="Courier New" w:cs="Courier New"/>
        </w:rPr>
      </w:pPr>
      <w:r w:rsidRPr="00656C0F">
        <w:rPr>
          <w:rFonts w:ascii="Courier New" w:hAnsi="Courier New" w:cs="Courier New"/>
        </w:rPr>
        <w:t>8.5 – Em ato continuo, caso a comissão possa apreciar e decidir de imediato sobre a habilitação das licitantes terá início a abertura das propostas, após o seguinte procedimento:</w:t>
      </w:r>
    </w:p>
    <w:p w:rsidR="00667A54" w:rsidRPr="00656C0F" w:rsidRDefault="00F75CEB" w:rsidP="00BD4760">
      <w:pPr>
        <w:jc w:val="both"/>
        <w:rPr>
          <w:rFonts w:ascii="Courier New" w:hAnsi="Courier New" w:cs="Courier New"/>
        </w:rPr>
      </w:pPr>
      <w:r w:rsidRPr="00656C0F">
        <w:rPr>
          <w:rFonts w:ascii="Courier New" w:hAnsi="Courier New" w:cs="Courier New"/>
        </w:rPr>
        <w:t>a) O Presidente informará às licitantes o resultado do julgamento da habilitação, anunciando as licitantes julgadas habilitadas e devolvendo às inabilitadas, sem abri-los, contra recibo, o envelope nº 02 – PROPOSTAS DE PREÇOS, após o decurso do prazo recursal</w:t>
      </w:r>
      <w:r w:rsidR="00667A54" w:rsidRPr="00656C0F">
        <w:rPr>
          <w:rFonts w:ascii="Courier New" w:hAnsi="Courier New" w:cs="Courier New"/>
        </w:rPr>
        <w:t xml:space="preserve"> ou a renúncia expressa ao direito de recurso; e</w:t>
      </w:r>
    </w:p>
    <w:p w:rsidR="00F138FF" w:rsidRPr="00656C0F" w:rsidRDefault="00667A54" w:rsidP="00BD4760">
      <w:pPr>
        <w:jc w:val="both"/>
        <w:rPr>
          <w:rFonts w:ascii="Courier New" w:hAnsi="Courier New" w:cs="Courier New"/>
        </w:rPr>
      </w:pPr>
      <w:proofErr w:type="gramStart"/>
      <w:r w:rsidRPr="00656C0F">
        <w:rPr>
          <w:rFonts w:ascii="Courier New" w:hAnsi="Courier New" w:cs="Courier New"/>
        </w:rPr>
        <w:t>b) Havendo</w:t>
      </w:r>
      <w:proofErr w:type="gramEnd"/>
      <w:r w:rsidRPr="00656C0F">
        <w:rPr>
          <w:rFonts w:ascii="Courier New" w:hAnsi="Courier New" w:cs="Courier New"/>
        </w:rPr>
        <w:t xml:space="preserve"> desistência expressa de todas as licitantes do direito de recorrer, em relação à fase de habilitação, ou após o decurso do prazo e análise dos recursos, proceder-se-á abertura do envelope nº 02 – PROPOSTA DE PREÇOS</w:t>
      </w:r>
      <w:r w:rsidR="00F138FF" w:rsidRPr="00656C0F">
        <w:rPr>
          <w:rFonts w:ascii="Courier New" w:hAnsi="Courier New" w:cs="Courier New"/>
        </w:rPr>
        <w:t xml:space="preserve"> das licitantes habilitadas, fazendo rubricar as folhas pelos membros da Comissão de Licitações e pelos representantes das licitantes ou por Comissão pelos mesmos nomeada.</w:t>
      </w:r>
    </w:p>
    <w:p w:rsidR="00911227" w:rsidRPr="00656C0F" w:rsidRDefault="00911227" w:rsidP="00BD4760">
      <w:pPr>
        <w:jc w:val="both"/>
        <w:rPr>
          <w:rFonts w:ascii="Courier New" w:hAnsi="Courier New" w:cs="Courier New"/>
        </w:rPr>
      </w:pPr>
    </w:p>
    <w:p w:rsidR="00E85419" w:rsidRPr="00656C0F" w:rsidRDefault="00F138FF" w:rsidP="00BD4760">
      <w:pPr>
        <w:jc w:val="both"/>
        <w:rPr>
          <w:rFonts w:ascii="Courier New" w:hAnsi="Courier New" w:cs="Courier New"/>
        </w:rPr>
      </w:pPr>
      <w:r w:rsidRPr="00656C0F">
        <w:rPr>
          <w:rFonts w:ascii="Courier New" w:hAnsi="Courier New" w:cs="Courier New"/>
        </w:rPr>
        <w:t>8.6 – Caso a segunda fase da reunião não ocorra</w:t>
      </w:r>
      <w:r w:rsidR="00E85419" w:rsidRPr="00656C0F">
        <w:rPr>
          <w:rFonts w:ascii="Courier New" w:hAnsi="Courier New" w:cs="Courier New"/>
        </w:rPr>
        <w:t xml:space="preserve"> logo após a primeira, o resultado da habilitação será comunicado às licitantes, no ato ou posteriormente por meio da imprensa oficial, juntamente com data, hora e local para abertura dos envelopes contendo as propostas, após o decurso do prazo recursal ou renuncia expressa ao direito de recurso.</w:t>
      </w:r>
    </w:p>
    <w:p w:rsidR="00E85419" w:rsidRPr="00656C0F" w:rsidRDefault="00E85419" w:rsidP="00BD4760">
      <w:pPr>
        <w:jc w:val="both"/>
        <w:rPr>
          <w:rFonts w:ascii="Courier New" w:hAnsi="Courier New" w:cs="Courier New"/>
        </w:rPr>
      </w:pPr>
    </w:p>
    <w:p w:rsidR="004D00F9" w:rsidRDefault="00E85419" w:rsidP="00BD4760">
      <w:pPr>
        <w:jc w:val="both"/>
        <w:rPr>
          <w:rFonts w:ascii="Courier New" w:hAnsi="Courier New" w:cs="Courier New"/>
        </w:rPr>
      </w:pPr>
      <w:r w:rsidRPr="00656C0F">
        <w:rPr>
          <w:rFonts w:ascii="Courier New" w:hAnsi="Courier New" w:cs="Courier New"/>
        </w:rPr>
        <w:t xml:space="preserve">8.7 – As comunicações e/ou informações, bem como, resultados de recurso ou impugnações, dia e data de seções e outros atos destinados </w:t>
      </w:r>
      <w:proofErr w:type="gramStart"/>
      <w:r w:rsidRPr="00656C0F">
        <w:rPr>
          <w:rFonts w:ascii="Courier New" w:hAnsi="Courier New" w:cs="Courier New"/>
        </w:rPr>
        <w:t>aos licitantes referente</w:t>
      </w:r>
      <w:proofErr w:type="gramEnd"/>
      <w:r w:rsidRPr="00656C0F">
        <w:rPr>
          <w:rFonts w:ascii="Courier New" w:hAnsi="Courier New" w:cs="Courier New"/>
        </w:rPr>
        <w:t xml:space="preserve"> aos deslinde desta licitação, dar-se-á por oficio aos licitantes, por e-mail, ou por intermédio de publicação no DIARIO OFICIAL DOS MUNICIPIOS</w:t>
      </w:r>
      <w:r w:rsidR="004D00F9" w:rsidRPr="00656C0F">
        <w:rPr>
          <w:rFonts w:ascii="Courier New" w:hAnsi="Courier New" w:cs="Courier New"/>
        </w:rPr>
        <w:t>.</w:t>
      </w:r>
    </w:p>
    <w:p w:rsidR="00656C0F" w:rsidRDefault="00656C0F" w:rsidP="00BD4760">
      <w:pPr>
        <w:jc w:val="both"/>
        <w:rPr>
          <w:rFonts w:ascii="Courier New" w:hAnsi="Courier New" w:cs="Courier New"/>
        </w:rPr>
      </w:pPr>
    </w:p>
    <w:p w:rsidR="004D00F9" w:rsidRPr="00656C0F" w:rsidRDefault="004D00F9" w:rsidP="00BD4760">
      <w:pPr>
        <w:jc w:val="both"/>
        <w:rPr>
          <w:rFonts w:ascii="Courier New" w:hAnsi="Courier New" w:cs="Courier New"/>
        </w:rPr>
      </w:pPr>
    </w:p>
    <w:p w:rsidR="004D4C14" w:rsidRPr="00656C0F" w:rsidRDefault="004D00F9" w:rsidP="00BD4760">
      <w:pPr>
        <w:jc w:val="both"/>
        <w:rPr>
          <w:rFonts w:ascii="Courier New" w:hAnsi="Courier New" w:cs="Courier New"/>
        </w:rPr>
      </w:pPr>
      <w:r w:rsidRPr="00656C0F">
        <w:rPr>
          <w:rFonts w:ascii="Courier New" w:hAnsi="Courier New" w:cs="Courier New"/>
        </w:rPr>
        <w:t>8.8 – Proceder-se-á à devolução dos envelopes as propostas das licitantes inabilitadas, desde que não tenha havido recurso, ou sendo o caso, após seu julgamento terminativo.</w:t>
      </w:r>
    </w:p>
    <w:p w:rsidR="00440F59" w:rsidRPr="00656C0F" w:rsidRDefault="00440F59" w:rsidP="00BD4760">
      <w:pPr>
        <w:jc w:val="both"/>
        <w:rPr>
          <w:rFonts w:ascii="Courier New" w:hAnsi="Courier New" w:cs="Courier New"/>
        </w:rPr>
      </w:pPr>
    </w:p>
    <w:p w:rsidR="004D4C14" w:rsidRPr="00656C0F" w:rsidRDefault="004D4C14" w:rsidP="00BD4760">
      <w:pPr>
        <w:jc w:val="both"/>
        <w:rPr>
          <w:rFonts w:ascii="Courier New" w:hAnsi="Courier New" w:cs="Courier New"/>
        </w:rPr>
      </w:pPr>
      <w:r w:rsidRPr="00656C0F">
        <w:rPr>
          <w:rFonts w:ascii="Courier New" w:hAnsi="Courier New" w:cs="Courier New"/>
        </w:rPr>
        <w:t xml:space="preserve">8.9 – Quando, em razão do não comparecimento, os envelopes contendo as propostas das licitantes inabilitadas não lhes puderam ser restituídos durante a reunião, </w:t>
      </w:r>
      <w:r w:rsidRPr="00656C0F">
        <w:rPr>
          <w:rFonts w:ascii="Courier New" w:hAnsi="Courier New" w:cs="Courier New"/>
          <w:u w:val="single"/>
        </w:rPr>
        <w:t>ficarão à disposição dos interessados, devidamente fechados, até a conclusão do procedimento licitatório, após o que serão destruídos</w:t>
      </w:r>
      <w:r w:rsidRPr="00656C0F">
        <w:rPr>
          <w:rFonts w:ascii="Courier New" w:hAnsi="Courier New" w:cs="Courier New"/>
        </w:rPr>
        <w:t>.</w:t>
      </w:r>
    </w:p>
    <w:p w:rsidR="004B106F" w:rsidRPr="00656C0F" w:rsidRDefault="004B106F" w:rsidP="00BD4760">
      <w:pPr>
        <w:jc w:val="both"/>
        <w:rPr>
          <w:rFonts w:ascii="Courier New" w:hAnsi="Courier New" w:cs="Courier New"/>
        </w:rPr>
      </w:pPr>
    </w:p>
    <w:p w:rsidR="00BC1C5E" w:rsidRPr="00656C0F" w:rsidRDefault="004D4C14" w:rsidP="00BD4760">
      <w:pPr>
        <w:jc w:val="both"/>
        <w:rPr>
          <w:rFonts w:ascii="Courier New" w:hAnsi="Courier New" w:cs="Courier New"/>
        </w:rPr>
      </w:pPr>
      <w:r w:rsidRPr="00656C0F">
        <w:rPr>
          <w:rFonts w:ascii="Courier New" w:hAnsi="Courier New" w:cs="Courier New"/>
        </w:rPr>
        <w:t>8.10 – Os questionamentos, protestos e impugnações a serem consignados em ata deverão apresentados por escritos, até o final de cada reunião, por ser representante da licitante legalmente habilitada.</w:t>
      </w:r>
      <w:r w:rsidR="00667A54" w:rsidRPr="00656C0F">
        <w:rPr>
          <w:rFonts w:ascii="Courier New" w:hAnsi="Courier New" w:cs="Courier New"/>
        </w:rPr>
        <w:t xml:space="preserve"> </w:t>
      </w:r>
    </w:p>
    <w:p w:rsidR="00BC1C5E" w:rsidRPr="00656C0F" w:rsidRDefault="00BC1C5E" w:rsidP="00BD4760">
      <w:pPr>
        <w:jc w:val="both"/>
        <w:rPr>
          <w:rFonts w:ascii="Courier New" w:hAnsi="Courier New" w:cs="Courier New"/>
        </w:rPr>
      </w:pPr>
    </w:p>
    <w:p w:rsidR="00BC1C5E" w:rsidRPr="00656C0F" w:rsidRDefault="00BC1C5E" w:rsidP="00BC1C5E">
      <w:pPr>
        <w:pBdr>
          <w:top w:val="single" w:sz="4" w:space="1" w:color="auto"/>
          <w:left w:val="single" w:sz="4" w:space="4" w:color="auto"/>
          <w:bottom w:val="single" w:sz="4" w:space="1" w:color="auto"/>
          <w:right w:val="single" w:sz="4" w:space="4" w:color="auto"/>
        </w:pBdr>
        <w:jc w:val="both"/>
        <w:rPr>
          <w:rFonts w:ascii="Courier New" w:hAnsi="Courier New" w:cs="Courier New"/>
          <w:b/>
        </w:rPr>
      </w:pPr>
      <w:r w:rsidRPr="00656C0F">
        <w:rPr>
          <w:rFonts w:ascii="Courier New" w:hAnsi="Courier New" w:cs="Courier New"/>
          <w:b/>
        </w:rPr>
        <w:t>9.0 – JULGAMENTO DA HABILITAÇÃO</w:t>
      </w:r>
    </w:p>
    <w:p w:rsidR="00911227" w:rsidRPr="00656C0F" w:rsidRDefault="00911227" w:rsidP="00BD4760">
      <w:pPr>
        <w:jc w:val="both"/>
        <w:rPr>
          <w:rFonts w:ascii="Courier New" w:hAnsi="Courier New" w:cs="Courier New"/>
        </w:rPr>
      </w:pPr>
    </w:p>
    <w:p w:rsidR="00BC1C5E" w:rsidRPr="00656C0F" w:rsidRDefault="00BC1C5E" w:rsidP="00BD4760">
      <w:pPr>
        <w:jc w:val="both"/>
        <w:rPr>
          <w:rFonts w:ascii="Courier New" w:hAnsi="Courier New" w:cs="Courier New"/>
          <w:u w:val="single"/>
        </w:rPr>
      </w:pPr>
      <w:r w:rsidRPr="00656C0F">
        <w:rPr>
          <w:rFonts w:ascii="Courier New" w:hAnsi="Courier New" w:cs="Courier New"/>
        </w:rPr>
        <w:t xml:space="preserve">9.1 – A documentação apresentada para habilitação será analisada e julgada pela Comissão Permanente de Licitações, </w:t>
      </w:r>
      <w:r w:rsidRPr="00656C0F">
        <w:rPr>
          <w:rFonts w:ascii="Courier New" w:hAnsi="Courier New" w:cs="Courier New"/>
          <w:u w:val="single"/>
        </w:rPr>
        <w:t>que poderá ser assessorada por equipe técnica da Prefeitura de Pedro Laurentino-PI;</w:t>
      </w:r>
    </w:p>
    <w:p w:rsidR="00BC1C5E" w:rsidRPr="00656C0F" w:rsidRDefault="00BC1C5E" w:rsidP="00BD4760">
      <w:pPr>
        <w:jc w:val="both"/>
        <w:rPr>
          <w:rFonts w:ascii="Courier New" w:hAnsi="Courier New" w:cs="Courier New"/>
          <w:u w:val="single"/>
        </w:rPr>
      </w:pPr>
    </w:p>
    <w:p w:rsidR="00BC1C5E" w:rsidRPr="00656C0F" w:rsidRDefault="00BC1C5E" w:rsidP="00BD4760">
      <w:pPr>
        <w:jc w:val="both"/>
        <w:rPr>
          <w:rFonts w:ascii="Courier New" w:hAnsi="Courier New" w:cs="Courier New"/>
        </w:rPr>
      </w:pPr>
      <w:r w:rsidRPr="00656C0F">
        <w:rPr>
          <w:rFonts w:ascii="Courier New" w:hAnsi="Courier New" w:cs="Courier New"/>
        </w:rPr>
        <w:t xml:space="preserve">9.2 – As empresas que declaram a condição de </w:t>
      </w:r>
      <w:proofErr w:type="gramStart"/>
      <w:r w:rsidRPr="00656C0F">
        <w:rPr>
          <w:rFonts w:ascii="Courier New" w:hAnsi="Courier New" w:cs="Courier New"/>
        </w:rPr>
        <w:t>microempresa(</w:t>
      </w:r>
      <w:proofErr w:type="gramEnd"/>
      <w:r w:rsidRPr="00656C0F">
        <w:rPr>
          <w:rFonts w:ascii="Courier New" w:hAnsi="Courier New" w:cs="Courier New"/>
        </w:rPr>
        <w:t xml:space="preserve">ME) e empresa de pequeno porte(EPP), mediante a apresentação do documento especificado no subitem 4.3.1 deste edital, serão consideradas habilitadas mesmos que </w:t>
      </w:r>
      <w:r w:rsidR="0037247B" w:rsidRPr="00656C0F">
        <w:rPr>
          <w:rFonts w:ascii="Courier New" w:hAnsi="Courier New" w:cs="Courier New"/>
        </w:rPr>
        <w:t>apresentarem</w:t>
      </w:r>
      <w:r w:rsidRPr="00656C0F">
        <w:rPr>
          <w:rFonts w:ascii="Courier New" w:hAnsi="Courier New" w:cs="Courier New"/>
        </w:rPr>
        <w:t xml:space="preserve"> alguma restrição na documentação de comprovação de regularidade fiscal</w:t>
      </w:r>
      <w:r w:rsidR="0037247B" w:rsidRPr="00656C0F">
        <w:rPr>
          <w:rFonts w:ascii="Courier New" w:hAnsi="Courier New" w:cs="Courier New"/>
        </w:rPr>
        <w:t>, que poderá ser regularizada posteriormente.</w:t>
      </w:r>
    </w:p>
    <w:p w:rsidR="0037247B" w:rsidRPr="00656C0F" w:rsidRDefault="0037247B" w:rsidP="00BD4760">
      <w:pPr>
        <w:jc w:val="both"/>
        <w:rPr>
          <w:rFonts w:ascii="Courier New" w:hAnsi="Courier New" w:cs="Courier New"/>
        </w:rPr>
      </w:pPr>
    </w:p>
    <w:p w:rsidR="0037247B" w:rsidRPr="00656C0F" w:rsidRDefault="0037247B" w:rsidP="00BD4760">
      <w:pPr>
        <w:jc w:val="both"/>
        <w:rPr>
          <w:rFonts w:ascii="Courier New" w:hAnsi="Courier New" w:cs="Courier New"/>
        </w:rPr>
      </w:pPr>
      <w:r w:rsidRPr="00656C0F">
        <w:rPr>
          <w:rFonts w:ascii="Courier New" w:hAnsi="Courier New" w:cs="Courier New"/>
        </w:rPr>
        <w:t>9.3 – Será</w:t>
      </w:r>
      <w:r w:rsidRPr="00656C0F">
        <w:rPr>
          <w:rFonts w:ascii="Courier New" w:hAnsi="Courier New" w:cs="Courier New"/>
          <w:b/>
        </w:rPr>
        <w:t xml:space="preserve"> </w:t>
      </w:r>
      <w:proofErr w:type="gramStart"/>
      <w:r w:rsidRPr="00656C0F">
        <w:rPr>
          <w:rFonts w:ascii="Courier New" w:hAnsi="Courier New" w:cs="Courier New"/>
          <w:b/>
        </w:rPr>
        <w:t>INABILITADA</w:t>
      </w:r>
      <w:r w:rsidRPr="00656C0F">
        <w:rPr>
          <w:rFonts w:ascii="Courier New" w:hAnsi="Courier New" w:cs="Courier New"/>
        </w:rPr>
        <w:t xml:space="preserve">  a</w:t>
      </w:r>
      <w:proofErr w:type="gramEnd"/>
      <w:r w:rsidRPr="00656C0F">
        <w:rPr>
          <w:rFonts w:ascii="Courier New" w:hAnsi="Courier New" w:cs="Courier New"/>
        </w:rPr>
        <w:t xml:space="preserve"> licitante que:</w:t>
      </w:r>
    </w:p>
    <w:p w:rsidR="0037247B" w:rsidRPr="00656C0F" w:rsidRDefault="0037247B" w:rsidP="00BD4760">
      <w:pPr>
        <w:jc w:val="both"/>
        <w:rPr>
          <w:rFonts w:ascii="Courier New" w:hAnsi="Courier New" w:cs="Courier New"/>
        </w:rPr>
      </w:pPr>
      <w:r w:rsidRPr="00656C0F">
        <w:rPr>
          <w:rFonts w:ascii="Courier New" w:hAnsi="Courier New" w:cs="Courier New"/>
        </w:rPr>
        <w:t>a) Deixar de apresentar a quaisquer dos documentos exigidos para habilitação neste certame;</w:t>
      </w:r>
    </w:p>
    <w:p w:rsidR="0037247B" w:rsidRPr="00656C0F" w:rsidRDefault="0037247B" w:rsidP="00BD4760">
      <w:pPr>
        <w:jc w:val="both"/>
        <w:rPr>
          <w:rFonts w:ascii="Courier New" w:hAnsi="Courier New" w:cs="Courier New"/>
        </w:rPr>
      </w:pPr>
      <w:r w:rsidRPr="00656C0F">
        <w:rPr>
          <w:rFonts w:ascii="Courier New" w:hAnsi="Courier New" w:cs="Courier New"/>
        </w:rPr>
        <w:t xml:space="preserve">b) Deixar de apresentar os documentos na forma exigida no </w:t>
      </w:r>
      <w:r w:rsidRPr="00656C0F">
        <w:rPr>
          <w:rFonts w:ascii="Courier New" w:hAnsi="Courier New" w:cs="Courier New"/>
          <w:b/>
        </w:rPr>
        <w:t>item 6.1</w:t>
      </w:r>
      <w:r w:rsidRPr="00656C0F">
        <w:rPr>
          <w:rFonts w:ascii="Courier New" w:hAnsi="Courier New" w:cs="Courier New"/>
        </w:rPr>
        <w:t xml:space="preserve"> deste edital;</w:t>
      </w:r>
    </w:p>
    <w:p w:rsidR="0037247B" w:rsidRPr="00656C0F" w:rsidRDefault="0037247B" w:rsidP="00BD4760">
      <w:pPr>
        <w:jc w:val="both"/>
        <w:rPr>
          <w:rFonts w:ascii="Courier New" w:hAnsi="Courier New" w:cs="Courier New"/>
        </w:rPr>
      </w:pPr>
      <w:r w:rsidRPr="00656C0F">
        <w:rPr>
          <w:rFonts w:ascii="Courier New" w:hAnsi="Courier New" w:cs="Courier New"/>
        </w:rPr>
        <w:t>c) Deixar de comprovar atividade pertinente e compatível com o objeto da licitação;</w:t>
      </w:r>
    </w:p>
    <w:p w:rsidR="0037247B" w:rsidRPr="00656C0F" w:rsidRDefault="0037247B" w:rsidP="00BD4760">
      <w:pPr>
        <w:jc w:val="both"/>
        <w:rPr>
          <w:rFonts w:ascii="Courier New" w:hAnsi="Courier New" w:cs="Courier New"/>
        </w:rPr>
      </w:pPr>
      <w:proofErr w:type="gramStart"/>
      <w:r w:rsidRPr="00656C0F">
        <w:rPr>
          <w:rFonts w:ascii="Courier New" w:hAnsi="Courier New" w:cs="Courier New"/>
        </w:rPr>
        <w:t>d) Apresentar</w:t>
      </w:r>
      <w:proofErr w:type="gramEnd"/>
      <w:r w:rsidRPr="00656C0F">
        <w:rPr>
          <w:rFonts w:ascii="Courier New" w:hAnsi="Courier New" w:cs="Courier New"/>
        </w:rPr>
        <w:t xml:space="preserve"> qualquer documento exigido para habilitação com rasura, com prazo de validade vencido ou em desacordo com as exigências estabelecidas neste edital.</w:t>
      </w:r>
    </w:p>
    <w:p w:rsidR="0037247B" w:rsidRPr="00656C0F" w:rsidRDefault="0037247B" w:rsidP="00BD4760">
      <w:pPr>
        <w:jc w:val="both"/>
        <w:rPr>
          <w:rFonts w:ascii="Courier New" w:hAnsi="Courier New" w:cs="Courier New"/>
        </w:rPr>
      </w:pPr>
      <w:proofErr w:type="gramStart"/>
      <w:r w:rsidRPr="00656C0F">
        <w:rPr>
          <w:rFonts w:ascii="Courier New" w:hAnsi="Courier New" w:cs="Courier New"/>
        </w:rPr>
        <w:t>e) Apresentar</w:t>
      </w:r>
      <w:proofErr w:type="gramEnd"/>
      <w:r w:rsidRPr="00656C0F">
        <w:rPr>
          <w:rFonts w:ascii="Courier New" w:hAnsi="Courier New" w:cs="Courier New"/>
        </w:rPr>
        <w:t xml:space="preserve"> profissional com qualquer </w:t>
      </w:r>
      <w:r w:rsidR="00B1195B" w:rsidRPr="00656C0F">
        <w:rPr>
          <w:rFonts w:ascii="Courier New" w:hAnsi="Courier New" w:cs="Courier New"/>
        </w:rPr>
        <w:t>vínculo</w:t>
      </w:r>
      <w:r w:rsidRPr="00656C0F">
        <w:rPr>
          <w:rFonts w:ascii="Courier New" w:hAnsi="Courier New" w:cs="Courier New"/>
        </w:rPr>
        <w:t xml:space="preserve"> técnico ou administrativo em comum com outro participante do certame;</w:t>
      </w:r>
    </w:p>
    <w:p w:rsidR="00E32458" w:rsidRPr="00656C0F" w:rsidRDefault="0037247B" w:rsidP="00BD4760">
      <w:pPr>
        <w:jc w:val="both"/>
        <w:rPr>
          <w:rFonts w:ascii="Courier New" w:hAnsi="Courier New" w:cs="Courier New"/>
        </w:rPr>
      </w:pPr>
      <w:proofErr w:type="gramStart"/>
      <w:r w:rsidRPr="00656C0F">
        <w:rPr>
          <w:rFonts w:ascii="Courier New" w:hAnsi="Courier New" w:cs="Courier New"/>
        </w:rPr>
        <w:t>f) Ou</w:t>
      </w:r>
      <w:proofErr w:type="gramEnd"/>
      <w:r w:rsidRPr="00656C0F">
        <w:rPr>
          <w:rFonts w:ascii="Courier New" w:hAnsi="Courier New" w:cs="Courier New"/>
        </w:rPr>
        <w:t xml:space="preserve"> quaisquer outros documentos julgados relevantes, em prejuízo da celebração do futuro contrato.</w:t>
      </w:r>
    </w:p>
    <w:p w:rsidR="00E32458" w:rsidRPr="00656C0F" w:rsidRDefault="00E32458" w:rsidP="00BD4760">
      <w:pPr>
        <w:jc w:val="both"/>
        <w:rPr>
          <w:rFonts w:ascii="Courier New" w:hAnsi="Courier New" w:cs="Courier New"/>
        </w:rPr>
      </w:pPr>
    </w:p>
    <w:p w:rsidR="0037247B" w:rsidRPr="00656C0F" w:rsidRDefault="00E32458" w:rsidP="00E32458">
      <w:pPr>
        <w:pBdr>
          <w:top w:val="single" w:sz="4" w:space="1" w:color="auto"/>
          <w:left w:val="single" w:sz="4" w:space="4" w:color="auto"/>
          <w:bottom w:val="single" w:sz="4" w:space="1" w:color="auto"/>
          <w:right w:val="single" w:sz="4" w:space="4" w:color="auto"/>
        </w:pBdr>
        <w:jc w:val="both"/>
        <w:rPr>
          <w:rFonts w:ascii="Courier New" w:hAnsi="Courier New" w:cs="Courier New"/>
          <w:b/>
        </w:rPr>
      </w:pPr>
      <w:r w:rsidRPr="00656C0F">
        <w:rPr>
          <w:rFonts w:ascii="Courier New" w:hAnsi="Courier New" w:cs="Courier New"/>
          <w:b/>
        </w:rPr>
        <w:t>10.0 – JULGAMENTO DAS PROPOSTAS DE PREÇOS</w:t>
      </w:r>
      <w:r w:rsidR="0037247B" w:rsidRPr="00656C0F">
        <w:rPr>
          <w:rFonts w:ascii="Courier New" w:hAnsi="Courier New" w:cs="Courier New"/>
          <w:b/>
        </w:rPr>
        <w:t xml:space="preserve"> </w:t>
      </w:r>
    </w:p>
    <w:p w:rsidR="00E32458" w:rsidRPr="00656C0F" w:rsidRDefault="00E32458" w:rsidP="00BD4760">
      <w:pPr>
        <w:jc w:val="both"/>
        <w:rPr>
          <w:rFonts w:ascii="Courier New" w:hAnsi="Courier New" w:cs="Courier New"/>
          <w:b/>
        </w:rPr>
      </w:pPr>
    </w:p>
    <w:p w:rsidR="00BD60A7" w:rsidRPr="00656C0F" w:rsidRDefault="00E32458" w:rsidP="00BD4760">
      <w:pPr>
        <w:jc w:val="both"/>
        <w:rPr>
          <w:rFonts w:ascii="Courier New" w:hAnsi="Courier New" w:cs="Courier New"/>
          <w:b/>
        </w:rPr>
      </w:pPr>
      <w:r w:rsidRPr="00656C0F">
        <w:rPr>
          <w:rFonts w:ascii="Courier New" w:hAnsi="Courier New" w:cs="Courier New"/>
        </w:rPr>
        <w:t xml:space="preserve">10.1 – O </w:t>
      </w:r>
      <w:r w:rsidR="00BD60A7" w:rsidRPr="00656C0F">
        <w:rPr>
          <w:rFonts w:ascii="Courier New" w:hAnsi="Courier New" w:cs="Courier New"/>
        </w:rPr>
        <w:t>julgamento</w:t>
      </w:r>
      <w:r w:rsidRPr="00656C0F">
        <w:rPr>
          <w:rFonts w:ascii="Courier New" w:hAnsi="Courier New" w:cs="Courier New"/>
        </w:rPr>
        <w:t xml:space="preserve"> das propostas de preços obedecerá ao critério do </w:t>
      </w:r>
      <w:r w:rsidRPr="00656C0F">
        <w:rPr>
          <w:rFonts w:ascii="Courier New" w:hAnsi="Courier New" w:cs="Courier New"/>
          <w:b/>
        </w:rPr>
        <w:t>menor preço GLOBAL</w:t>
      </w:r>
      <w:r w:rsidR="00BD60A7" w:rsidRPr="00656C0F">
        <w:rPr>
          <w:rFonts w:ascii="Courier New" w:hAnsi="Courier New" w:cs="Courier New"/>
          <w:b/>
        </w:rPr>
        <w:t>;</w:t>
      </w:r>
    </w:p>
    <w:p w:rsidR="00656C0F" w:rsidRDefault="00BD60A7" w:rsidP="00BD4760">
      <w:pPr>
        <w:jc w:val="both"/>
        <w:rPr>
          <w:rFonts w:ascii="Courier New" w:hAnsi="Courier New" w:cs="Courier New"/>
        </w:rPr>
      </w:pPr>
      <w:r w:rsidRPr="00656C0F">
        <w:rPr>
          <w:rFonts w:ascii="Courier New" w:hAnsi="Courier New" w:cs="Courier New"/>
        </w:rPr>
        <w:t xml:space="preserve">10.2 – Se houver discrepância entre o preço unitário e o preço total em qualquer item, o qual será obtido pala multiplicação da quantidade pelo </w:t>
      </w:r>
    </w:p>
    <w:p w:rsidR="00656C0F" w:rsidRDefault="00656C0F" w:rsidP="00BD4760">
      <w:pPr>
        <w:jc w:val="both"/>
        <w:rPr>
          <w:rFonts w:ascii="Courier New" w:hAnsi="Courier New" w:cs="Courier New"/>
        </w:rPr>
      </w:pPr>
    </w:p>
    <w:p w:rsidR="00656C0F" w:rsidRDefault="00656C0F" w:rsidP="00BD4760">
      <w:pPr>
        <w:jc w:val="both"/>
        <w:rPr>
          <w:rFonts w:ascii="Courier New" w:hAnsi="Courier New" w:cs="Courier New"/>
        </w:rPr>
      </w:pPr>
    </w:p>
    <w:p w:rsidR="00BD60A7" w:rsidRPr="00656C0F" w:rsidRDefault="00BD60A7" w:rsidP="00BD4760">
      <w:pPr>
        <w:jc w:val="both"/>
        <w:rPr>
          <w:rFonts w:ascii="Courier New" w:hAnsi="Courier New" w:cs="Courier New"/>
        </w:rPr>
      </w:pPr>
      <w:proofErr w:type="gramStart"/>
      <w:r w:rsidRPr="00656C0F">
        <w:rPr>
          <w:rFonts w:ascii="Courier New" w:hAnsi="Courier New" w:cs="Courier New"/>
        </w:rPr>
        <w:t>preço</w:t>
      </w:r>
      <w:proofErr w:type="gramEnd"/>
      <w:r w:rsidRPr="00656C0F">
        <w:rPr>
          <w:rFonts w:ascii="Courier New" w:hAnsi="Courier New" w:cs="Courier New"/>
        </w:rPr>
        <w:t xml:space="preserve"> unitário correspondente, prevalecerá o valor do preço unitário e o valor do preço total será corrigido;</w:t>
      </w:r>
    </w:p>
    <w:p w:rsidR="00BD60A7" w:rsidRPr="00656C0F" w:rsidRDefault="00BD60A7" w:rsidP="00BD4760">
      <w:pPr>
        <w:jc w:val="both"/>
        <w:rPr>
          <w:rFonts w:ascii="Courier New" w:hAnsi="Courier New" w:cs="Courier New"/>
        </w:rPr>
      </w:pPr>
    </w:p>
    <w:p w:rsidR="00BD60A7" w:rsidRPr="00656C0F" w:rsidRDefault="00BD60A7" w:rsidP="00BD4760">
      <w:pPr>
        <w:jc w:val="both"/>
        <w:rPr>
          <w:rFonts w:ascii="Courier New" w:hAnsi="Courier New" w:cs="Courier New"/>
        </w:rPr>
      </w:pPr>
      <w:r w:rsidRPr="00656C0F">
        <w:rPr>
          <w:rFonts w:ascii="Courier New" w:hAnsi="Courier New" w:cs="Courier New"/>
        </w:rPr>
        <w:t>10.3 – Na existência de discrepâncias nos preços, será considerado, para julgamento das propostas, o preço global com o valor devidamente corrigido pela Comissão;</w:t>
      </w:r>
    </w:p>
    <w:p w:rsidR="00BD60A7" w:rsidRPr="00656C0F" w:rsidRDefault="00BD60A7" w:rsidP="00BD4760">
      <w:pPr>
        <w:jc w:val="both"/>
        <w:rPr>
          <w:rFonts w:ascii="Courier New" w:hAnsi="Courier New" w:cs="Courier New"/>
        </w:rPr>
      </w:pPr>
    </w:p>
    <w:p w:rsidR="00BD60A7" w:rsidRPr="00656C0F" w:rsidRDefault="00BD60A7" w:rsidP="00BD4760">
      <w:pPr>
        <w:jc w:val="both"/>
        <w:rPr>
          <w:rFonts w:ascii="Courier New" w:hAnsi="Courier New" w:cs="Courier New"/>
        </w:rPr>
      </w:pPr>
      <w:r w:rsidRPr="00656C0F">
        <w:rPr>
          <w:rFonts w:ascii="Courier New" w:hAnsi="Courier New" w:cs="Courier New"/>
        </w:rPr>
        <w:t>10.4 – A ordem de classificação das propostas de preços será crescente, sendo considerada a classificada em primeiro lugar, a licitante que apresentar o menor preço global, e neste caso, será também declarada vencedora da licitação;</w:t>
      </w:r>
    </w:p>
    <w:p w:rsidR="00BD60A7" w:rsidRPr="00656C0F" w:rsidRDefault="00BD60A7" w:rsidP="00BD4760">
      <w:pPr>
        <w:jc w:val="both"/>
        <w:rPr>
          <w:rFonts w:ascii="Courier New" w:hAnsi="Courier New" w:cs="Courier New"/>
        </w:rPr>
      </w:pPr>
    </w:p>
    <w:p w:rsidR="00BD60A7" w:rsidRPr="00656C0F" w:rsidRDefault="00BD60A7" w:rsidP="00BD4760">
      <w:pPr>
        <w:jc w:val="both"/>
        <w:rPr>
          <w:rFonts w:ascii="Courier New" w:hAnsi="Courier New" w:cs="Courier New"/>
        </w:rPr>
      </w:pPr>
      <w:r w:rsidRPr="00656C0F">
        <w:rPr>
          <w:rFonts w:ascii="Courier New" w:hAnsi="Courier New" w:cs="Courier New"/>
        </w:rPr>
        <w:t xml:space="preserve">10.5 – No caso e empate entre duas ou mais propostas e, obedecido ao disposto no </w:t>
      </w:r>
      <w:r w:rsidR="007F065B" w:rsidRPr="00656C0F">
        <w:rPr>
          <w:rFonts w:ascii="Courier New" w:hAnsi="Courier New" w:cs="Courier New"/>
        </w:rPr>
        <w:t>parágrafo</w:t>
      </w:r>
      <w:r w:rsidRPr="00656C0F">
        <w:rPr>
          <w:rFonts w:ascii="Courier New" w:hAnsi="Courier New" w:cs="Courier New"/>
        </w:rPr>
        <w:t xml:space="preserve"> 2º, do artigo 45 da Lei Federal nº 8.666/93, a ordem de classificação entre as propostas empatadas será decidida, obrigatoriamente por SORTEIO em ato </w:t>
      </w:r>
      <w:r w:rsidR="007F065B" w:rsidRPr="00656C0F">
        <w:rPr>
          <w:rFonts w:ascii="Courier New" w:hAnsi="Courier New" w:cs="Courier New"/>
        </w:rPr>
        <w:t>público</w:t>
      </w:r>
      <w:r w:rsidRPr="00656C0F">
        <w:rPr>
          <w:rFonts w:ascii="Courier New" w:hAnsi="Courier New" w:cs="Courier New"/>
        </w:rPr>
        <w:t>, conforme o disposto no art</w:t>
      </w:r>
      <w:r w:rsidR="007F065B" w:rsidRPr="00656C0F">
        <w:rPr>
          <w:rFonts w:ascii="Courier New" w:hAnsi="Courier New" w:cs="Courier New"/>
        </w:rPr>
        <w:t>.</w:t>
      </w:r>
      <w:r w:rsidRPr="00656C0F">
        <w:rPr>
          <w:rFonts w:ascii="Courier New" w:hAnsi="Courier New" w:cs="Courier New"/>
        </w:rPr>
        <w:t xml:space="preserve"> 45,</w:t>
      </w:r>
      <w:r w:rsidR="007F065B" w:rsidRPr="00656C0F">
        <w:rPr>
          <w:rFonts w:ascii="Courier New" w:hAnsi="Courier New" w:cs="Courier New"/>
        </w:rPr>
        <w:t xml:space="preserve"> </w:t>
      </w:r>
      <w:r w:rsidRPr="00656C0F">
        <w:rPr>
          <w:rFonts w:ascii="Courier New" w:hAnsi="Courier New" w:cs="Courier New"/>
        </w:rPr>
        <w:t>§</w:t>
      </w:r>
      <w:r w:rsidR="007F065B" w:rsidRPr="00656C0F">
        <w:rPr>
          <w:rFonts w:ascii="Courier New" w:hAnsi="Courier New" w:cs="Courier New"/>
        </w:rPr>
        <w:t>2º, da Lei nº 8.666/93, procedendo-se à reclassificação das propostas subsequentes, na ordem crescente;</w:t>
      </w:r>
    </w:p>
    <w:p w:rsidR="007F065B" w:rsidRPr="00656C0F" w:rsidRDefault="007F065B" w:rsidP="00BD4760">
      <w:pPr>
        <w:jc w:val="both"/>
        <w:rPr>
          <w:rFonts w:ascii="Courier New" w:hAnsi="Courier New" w:cs="Courier New"/>
        </w:rPr>
      </w:pPr>
    </w:p>
    <w:p w:rsidR="007F065B" w:rsidRPr="00656C0F" w:rsidRDefault="007F065B" w:rsidP="00BD4760">
      <w:pPr>
        <w:jc w:val="both"/>
        <w:rPr>
          <w:rFonts w:ascii="Courier New" w:hAnsi="Courier New" w:cs="Courier New"/>
        </w:rPr>
      </w:pPr>
      <w:r w:rsidRPr="00656C0F">
        <w:rPr>
          <w:rFonts w:ascii="Courier New" w:hAnsi="Courier New" w:cs="Courier New"/>
        </w:rPr>
        <w:t xml:space="preserve">10.6 – Ocorrendo empate, será assegurada a </w:t>
      </w:r>
      <w:r w:rsidR="00CF3C61" w:rsidRPr="00656C0F">
        <w:rPr>
          <w:rFonts w:ascii="Courier New" w:hAnsi="Courier New" w:cs="Courier New"/>
        </w:rPr>
        <w:t>preferência</w:t>
      </w:r>
      <w:r w:rsidRPr="00656C0F">
        <w:rPr>
          <w:rFonts w:ascii="Courier New" w:hAnsi="Courier New" w:cs="Courier New"/>
        </w:rPr>
        <w:t xml:space="preserve"> de contratação para as empresas que apresentarem documentos especificado no subitem 4.3.1 deste edital, declarando a condição de </w:t>
      </w:r>
      <w:proofErr w:type="gramStart"/>
      <w:r w:rsidRPr="00656C0F">
        <w:rPr>
          <w:rFonts w:ascii="Courier New" w:hAnsi="Courier New" w:cs="Courier New"/>
        </w:rPr>
        <w:t>microempresa(</w:t>
      </w:r>
      <w:proofErr w:type="gramEnd"/>
      <w:r w:rsidRPr="00656C0F">
        <w:rPr>
          <w:rFonts w:ascii="Courier New" w:hAnsi="Courier New" w:cs="Courier New"/>
        </w:rPr>
        <w:t>ME) ou empresa de pequeno porte(EPP)</w:t>
      </w:r>
      <w:r w:rsidR="00CF3C61" w:rsidRPr="00656C0F">
        <w:rPr>
          <w:rFonts w:ascii="Courier New" w:hAnsi="Courier New" w:cs="Courier New"/>
        </w:rPr>
        <w:t>.</w:t>
      </w:r>
    </w:p>
    <w:p w:rsidR="00CF3C61" w:rsidRPr="00656C0F" w:rsidRDefault="00CF3C61" w:rsidP="00BD4760">
      <w:pPr>
        <w:jc w:val="both"/>
        <w:rPr>
          <w:rFonts w:ascii="Courier New" w:hAnsi="Courier New" w:cs="Courier New"/>
        </w:rPr>
      </w:pPr>
    </w:p>
    <w:p w:rsidR="00CF3C61" w:rsidRPr="00656C0F" w:rsidRDefault="00CF3C61" w:rsidP="00BD4760">
      <w:pPr>
        <w:jc w:val="both"/>
        <w:rPr>
          <w:rFonts w:ascii="Courier New" w:hAnsi="Courier New" w:cs="Courier New"/>
        </w:rPr>
      </w:pPr>
      <w:r w:rsidRPr="00656C0F">
        <w:rPr>
          <w:rFonts w:ascii="Courier New" w:hAnsi="Courier New" w:cs="Courier New"/>
        </w:rPr>
        <w:t>10.6.1 – Entende-se por empate aquelas situações em que as propostas apresentadas pelas microempresas e empresas de pequeno porte sejam iguais ou até 10%(dez por cento) superiores à proposta classificada em primeiro lugar.</w:t>
      </w:r>
    </w:p>
    <w:p w:rsidR="00CF3C61" w:rsidRPr="00656C0F" w:rsidRDefault="00CF3C61" w:rsidP="00BD4760">
      <w:pPr>
        <w:jc w:val="both"/>
        <w:rPr>
          <w:rFonts w:ascii="Courier New" w:hAnsi="Courier New" w:cs="Courier New"/>
        </w:rPr>
      </w:pPr>
    </w:p>
    <w:p w:rsidR="00CF3C61" w:rsidRPr="00656C0F" w:rsidRDefault="00CF3C61" w:rsidP="00BD4760">
      <w:pPr>
        <w:jc w:val="both"/>
        <w:rPr>
          <w:rFonts w:ascii="Courier New" w:hAnsi="Courier New" w:cs="Courier New"/>
        </w:rPr>
      </w:pPr>
      <w:r w:rsidRPr="00656C0F">
        <w:rPr>
          <w:rFonts w:ascii="Courier New" w:hAnsi="Courier New" w:cs="Courier New"/>
        </w:rPr>
        <w:t>10.6.2 – Ocorrendo empate, a microempresa</w:t>
      </w:r>
      <w:r w:rsidR="00BB4EF2" w:rsidRPr="00656C0F">
        <w:rPr>
          <w:rFonts w:ascii="Courier New" w:hAnsi="Courier New" w:cs="Courier New"/>
        </w:rPr>
        <w:t xml:space="preserve"> </w:t>
      </w:r>
      <w:r w:rsidRPr="00656C0F">
        <w:rPr>
          <w:rFonts w:ascii="Courier New" w:hAnsi="Courier New" w:cs="Courier New"/>
        </w:rPr>
        <w:t>(ME) ou empresa de pequeno porte (EPP) mais bem classificada será notificada para apresentar nova proposta de preço, com preço global inferior ao da proposta mais bem classificada. A nova proposta de preço, acompanhada dos respectivos anexos.</w:t>
      </w:r>
    </w:p>
    <w:p w:rsidR="00CF3C61" w:rsidRPr="00656C0F" w:rsidRDefault="00CF3C61" w:rsidP="00BD4760">
      <w:pPr>
        <w:jc w:val="both"/>
        <w:rPr>
          <w:rFonts w:ascii="Courier New" w:hAnsi="Courier New" w:cs="Courier New"/>
        </w:rPr>
      </w:pPr>
    </w:p>
    <w:p w:rsidR="00CF3C61" w:rsidRPr="00656C0F" w:rsidRDefault="00CF3C61" w:rsidP="00BD4760">
      <w:pPr>
        <w:jc w:val="both"/>
        <w:rPr>
          <w:rFonts w:ascii="Courier New" w:hAnsi="Courier New" w:cs="Courier New"/>
        </w:rPr>
      </w:pPr>
      <w:r w:rsidRPr="00656C0F">
        <w:rPr>
          <w:rFonts w:ascii="Courier New" w:hAnsi="Courier New" w:cs="Courier New"/>
        </w:rPr>
        <w:t xml:space="preserve">10.6.3 – A apresentação da nova proposta será em sessão pública, a ser realizada num prazo de 02(dois) dias úteis, convocada mediante publicação em </w:t>
      </w:r>
      <w:r w:rsidR="00BB4EF2" w:rsidRPr="00656C0F">
        <w:rPr>
          <w:rFonts w:ascii="Courier New" w:hAnsi="Courier New" w:cs="Courier New"/>
        </w:rPr>
        <w:t>veículo</w:t>
      </w:r>
      <w:r w:rsidRPr="00656C0F">
        <w:rPr>
          <w:rFonts w:ascii="Courier New" w:hAnsi="Courier New" w:cs="Courier New"/>
        </w:rPr>
        <w:t xml:space="preserve"> ofici</w:t>
      </w:r>
      <w:r w:rsidR="00BB4EF2" w:rsidRPr="00656C0F">
        <w:rPr>
          <w:rFonts w:ascii="Courier New" w:hAnsi="Courier New" w:cs="Courier New"/>
        </w:rPr>
        <w:t>al.</w:t>
      </w:r>
    </w:p>
    <w:p w:rsidR="00BB4EF2" w:rsidRPr="00656C0F" w:rsidRDefault="00BB4EF2" w:rsidP="00BD4760">
      <w:pPr>
        <w:jc w:val="both"/>
        <w:rPr>
          <w:rFonts w:ascii="Courier New" w:hAnsi="Courier New" w:cs="Courier New"/>
        </w:rPr>
      </w:pPr>
    </w:p>
    <w:p w:rsidR="00BB4EF2" w:rsidRPr="00656C0F" w:rsidRDefault="00BB4EF2" w:rsidP="00BD4760">
      <w:pPr>
        <w:jc w:val="both"/>
        <w:rPr>
          <w:rFonts w:ascii="Courier New" w:hAnsi="Courier New" w:cs="Courier New"/>
        </w:rPr>
      </w:pPr>
      <w:r w:rsidRPr="00656C0F">
        <w:rPr>
          <w:rFonts w:ascii="Courier New" w:hAnsi="Courier New" w:cs="Courier New"/>
        </w:rPr>
        <w:t xml:space="preserve">10.6.4 – Tendo sido apresentada nova proposta, nos termos do subitem 10.6.2 e </w:t>
      </w:r>
      <w:proofErr w:type="spellStart"/>
      <w:r w:rsidRPr="00656C0F">
        <w:rPr>
          <w:rFonts w:ascii="Courier New" w:hAnsi="Courier New" w:cs="Courier New"/>
        </w:rPr>
        <w:t>esta</w:t>
      </w:r>
      <w:proofErr w:type="spellEnd"/>
      <w:r w:rsidRPr="00656C0F">
        <w:rPr>
          <w:rFonts w:ascii="Courier New" w:hAnsi="Courier New" w:cs="Courier New"/>
        </w:rPr>
        <w:t xml:space="preserve"> sendo considerada válida, a proponente será declarada vencedora do certame.</w:t>
      </w:r>
    </w:p>
    <w:p w:rsidR="000C7639" w:rsidRPr="00656C0F" w:rsidRDefault="000C7639" w:rsidP="00BD4760">
      <w:pPr>
        <w:jc w:val="both"/>
        <w:rPr>
          <w:rFonts w:ascii="Courier New" w:hAnsi="Courier New" w:cs="Courier New"/>
        </w:rPr>
      </w:pPr>
    </w:p>
    <w:p w:rsidR="00656C0F" w:rsidRDefault="000C7639" w:rsidP="00BD4760">
      <w:pPr>
        <w:jc w:val="both"/>
        <w:rPr>
          <w:rFonts w:ascii="Courier New" w:hAnsi="Courier New" w:cs="Courier New"/>
        </w:rPr>
      </w:pPr>
      <w:r w:rsidRPr="00656C0F">
        <w:rPr>
          <w:rFonts w:ascii="Courier New" w:hAnsi="Courier New" w:cs="Courier New"/>
        </w:rPr>
        <w:t>10.6.5 – Não correndo a apresentação de nova proposta válida, ou havendo a desistência da empresa notificada, serão convocadas as microempresas e empresas de pequeno</w:t>
      </w:r>
      <w:r w:rsidR="004B106F" w:rsidRPr="00656C0F">
        <w:rPr>
          <w:rFonts w:ascii="Courier New" w:hAnsi="Courier New" w:cs="Courier New"/>
        </w:rPr>
        <w:t xml:space="preserve"> </w:t>
      </w:r>
      <w:r w:rsidRPr="00656C0F">
        <w:rPr>
          <w:rFonts w:ascii="Courier New" w:hAnsi="Courier New" w:cs="Courier New"/>
        </w:rPr>
        <w:t>porte remanescentes que se encontrarem no intervalo</w:t>
      </w:r>
      <w:r w:rsidR="00656C0F">
        <w:rPr>
          <w:rFonts w:ascii="Courier New" w:hAnsi="Courier New" w:cs="Courier New"/>
        </w:rPr>
        <w:t xml:space="preserve"> </w:t>
      </w:r>
    </w:p>
    <w:p w:rsidR="00656C0F" w:rsidRDefault="00656C0F" w:rsidP="00BD4760">
      <w:pPr>
        <w:jc w:val="both"/>
        <w:rPr>
          <w:rFonts w:ascii="Courier New" w:hAnsi="Courier New" w:cs="Courier New"/>
        </w:rPr>
      </w:pPr>
    </w:p>
    <w:p w:rsidR="00656C0F" w:rsidRDefault="00656C0F" w:rsidP="00BD4760">
      <w:pPr>
        <w:jc w:val="both"/>
        <w:rPr>
          <w:rFonts w:ascii="Courier New" w:hAnsi="Courier New" w:cs="Courier New"/>
        </w:rPr>
      </w:pPr>
    </w:p>
    <w:p w:rsidR="00656C0F" w:rsidRDefault="00656C0F" w:rsidP="00BD4760">
      <w:pPr>
        <w:jc w:val="both"/>
        <w:rPr>
          <w:rFonts w:ascii="Courier New" w:hAnsi="Courier New" w:cs="Courier New"/>
        </w:rPr>
      </w:pPr>
    </w:p>
    <w:p w:rsidR="000C7639" w:rsidRPr="00656C0F" w:rsidRDefault="000C7639" w:rsidP="00BD4760">
      <w:pPr>
        <w:jc w:val="both"/>
        <w:rPr>
          <w:rFonts w:ascii="Courier New" w:hAnsi="Courier New" w:cs="Courier New"/>
        </w:rPr>
      </w:pPr>
      <w:proofErr w:type="gramStart"/>
      <w:r w:rsidRPr="00656C0F">
        <w:rPr>
          <w:rFonts w:ascii="Courier New" w:hAnsi="Courier New" w:cs="Courier New"/>
        </w:rPr>
        <w:t>estabelecidos</w:t>
      </w:r>
      <w:proofErr w:type="gramEnd"/>
      <w:r w:rsidRPr="00656C0F">
        <w:rPr>
          <w:rFonts w:ascii="Courier New" w:hAnsi="Courier New" w:cs="Courier New"/>
        </w:rPr>
        <w:t xml:space="preserve"> no subitem 10.6.1, na ordem classificatória, para o exercício do me</w:t>
      </w:r>
      <w:r w:rsidR="00B1195B" w:rsidRPr="00656C0F">
        <w:rPr>
          <w:rFonts w:ascii="Courier New" w:hAnsi="Courier New" w:cs="Courier New"/>
        </w:rPr>
        <w:t>s</w:t>
      </w:r>
      <w:r w:rsidRPr="00656C0F">
        <w:rPr>
          <w:rFonts w:ascii="Courier New" w:hAnsi="Courier New" w:cs="Courier New"/>
        </w:rPr>
        <w:t>mo direito, na forma dos subitens 10.6.2, 10.6.3. 10.6.4.</w:t>
      </w:r>
    </w:p>
    <w:p w:rsidR="000C7639" w:rsidRPr="00656C0F" w:rsidRDefault="000C7639" w:rsidP="00BD4760">
      <w:pPr>
        <w:jc w:val="both"/>
        <w:rPr>
          <w:rFonts w:ascii="Courier New" w:hAnsi="Courier New" w:cs="Courier New"/>
        </w:rPr>
      </w:pPr>
    </w:p>
    <w:p w:rsidR="000C7639" w:rsidRPr="00656C0F" w:rsidRDefault="000C7639" w:rsidP="00BD4760">
      <w:pPr>
        <w:jc w:val="both"/>
        <w:rPr>
          <w:rFonts w:ascii="Courier New" w:hAnsi="Courier New" w:cs="Courier New"/>
        </w:rPr>
      </w:pPr>
      <w:r w:rsidRPr="00656C0F">
        <w:rPr>
          <w:rFonts w:ascii="Courier New" w:hAnsi="Courier New" w:cs="Courier New"/>
        </w:rPr>
        <w:t xml:space="preserve">10.6.6 – No caso de equivalência dos valores apresentados </w:t>
      </w:r>
      <w:proofErr w:type="gramStart"/>
      <w:r w:rsidRPr="00656C0F">
        <w:rPr>
          <w:rFonts w:ascii="Courier New" w:hAnsi="Courier New" w:cs="Courier New"/>
        </w:rPr>
        <w:t>pelas microempresa</w:t>
      </w:r>
      <w:proofErr w:type="gramEnd"/>
      <w:r w:rsidRPr="00656C0F">
        <w:rPr>
          <w:rFonts w:ascii="Courier New" w:hAnsi="Courier New" w:cs="Courier New"/>
        </w:rPr>
        <w:t xml:space="preserve"> (ME) e empresas de pequeno porte (EPP) que se encontrarem no intervalo </w:t>
      </w:r>
      <w:r w:rsidR="00B1195B" w:rsidRPr="00656C0F">
        <w:rPr>
          <w:rFonts w:ascii="Courier New" w:hAnsi="Courier New" w:cs="Courier New"/>
        </w:rPr>
        <w:t>estabelecido</w:t>
      </w:r>
      <w:r w:rsidRPr="00656C0F">
        <w:rPr>
          <w:rFonts w:ascii="Courier New" w:hAnsi="Courier New" w:cs="Courier New"/>
        </w:rPr>
        <w:t xml:space="preserve"> no subitem 10.6.1, será realizado, na própria sessão</w:t>
      </w:r>
      <w:r w:rsidR="00440F59" w:rsidRPr="00656C0F">
        <w:rPr>
          <w:rFonts w:ascii="Courier New" w:hAnsi="Courier New" w:cs="Courier New"/>
        </w:rPr>
        <w:t xml:space="preserve">, sorteio entre elas para que </w:t>
      </w:r>
      <w:proofErr w:type="spellStart"/>
      <w:r w:rsidR="00440F59" w:rsidRPr="00656C0F">
        <w:rPr>
          <w:rFonts w:ascii="Courier New" w:hAnsi="Courier New" w:cs="Courier New"/>
        </w:rPr>
        <w:t>se</w:t>
      </w:r>
      <w:r w:rsidRPr="00656C0F">
        <w:rPr>
          <w:rFonts w:ascii="Courier New" w:hAnsi="Courier New" w:cs="Courier New"/>
        </w:rPr>
        <w:t>identifique</w:t>
      </w:r>
      <w:proofErr w:type="spellEnd"/>
      <w:r w:rsidR="00656C0F">
        <w:rPr>
          <w:rFonts w:ascii="Courier New" w:hAnsi="Courier New" w:cs="Courier New"/>
        </w:rPr>
        <w:t xml:space="preserve"> </w:t>
      </w:r>
      <w:r w:rsidRPr="00656C0F">
        <w:rPr>
          <w:rFonts w:ascii="Courier New" w:hAnsi="Courier New" w:cs="Courier New"/>
        </w:rPr>
        <w:t>aquela que primeiro poderá apresentar melhor oferta, na forma dos subi</w:t>
      </w:r>
      <w:r w:rsidR="00CE1934" w:rsidRPr="00656C0F">
        <w:rPr>
          <w:rFonts w:ascii="Courier New" w:hAnsi="Courier New" w:cs="Courier New"/>
        </w:rPr>
        <w:t>tens 10.6.2, 10.6.3 e 10.6.4.</w:t>
      </w:r>
    </w:p>
    <w:p w:rsidR="00850AC9" w:rsidRPr="00656C0F" w:rsidRDefault="00850AC9" w:rsidP="00BD4760">
      <w:pPr>
        <w:jc w:val="both"/>
        <w:rPr>
          <w:rFonts w:ascii="Courier New" w:hAnsi="Courier New" w:cs="Courier New"/>
        </w:rPr>
      </w:pPr>
    </w:p>
    <w:p w:rsidR="00911227" w:rsidRPr="00656C0F" w:rsidRDefault="00850AC9" w:rsidP="00BD4760">
      <w:pPr>
        <w:jc w:val="both"/>
        <w:rPr>
          <w:rFonts w:ascii="Courier New" w:hAnsi="Courier New" w:cs="Courier New"/>
        </w:rPr>
      </w:pPr>
      <w:r w:rsidRPr="00656C0F">
        <w:rPr>
          <w:rFonts w:ascii="Courier New" w:hAnsi="Courier New" w:cs="Courier New"/>
        </w:rPr>
        <w:t>10.6.7 – Na hipótese de não apresentação de nova proposta pelas microempresas (Mês) ou empresas de pequeno porte (</w:t>
      </w:r>
      <w:proofErr w:type="spellStart"/>
      <w:r w:rsidRPr="00656C0F">
        <w:rPr>
          <w:rFonts w:ascii="Courier New" w:hAnsi="Courier New" w:cs="Courier New"/>
        </w:rPr>
        <w:t>EPPs</w:t>
      </w:r>
      <w:proofErr w:type="spellEnd"/>
      <w:r w:rsidRPr="00656C0F">
        <w:rPr>
          <w:rFonts w:ascii="Courier New" w:hAnsi="Courier New" w:cs="Courier New"/>
        </w:rPr>
        <w:t xml:space="preserve">) que se encontrarem no intervalo estabelecido no </w:t>
      </w:r>
    </w:p>
    <w:p w:rsidR="00911227" w:rsidRPr="00656C0F" w:rsidRDefault="00911227" w:rsidP="00BD4760">
      <w:pPr>
        <w:jc w:val="both"/>
        <w:rPr>
          <w:rFonts w:ascii="Courier New" w:hAnsi="Courier New" w:cs="Courier New"/>
        </w:rPr>
      </w:pPr>
    </w:p>
    <w:p w:rsidR="00850AC9" w:rsidRPr="00656C0F" w:rsidRDefault="00850AC9" w:rsidP="00BD4760">
      <w:pPr>
        <w:jc w:val="both"/>
        <w:rPr>
          <w:rFonts w:ascii="Courier New" w:hAnsi="Courier New" w:cs="Courier New"/>
        </w:rPr>
      </w:pPr>
      <w:proofErr w:type="gramStart"/>
      <w:r w:rsidRPr="00656C0F">
        <w:rPr>
          <w:rFonts w:ascii="Courier New" w:hAnsi="Courier New" w:cs="Courier New"/>
        </w:rPr>
        <w:t>subitem</w:t>
      </w:r>
      <w:proofErr w:type="gramEnd"/>
      <w:r w:rsidRPr="00656C0F">
        <w:rPr>
          <w:rFonts w:ascii="Courier New" w:hAnsi="Courier New" w:cs="Courier New"/>
        </w:rPr>
        <w:t xml:space="preserve"> 10.6.1 será declarada vencedora da licitação a empresa que originalmente apresentou a proposta classificada em primeiro lugar.</w:t>
      </w:r>
    </w:p>
    <w:p w:rsidR="00850AC9" w:rsidRPr="00656C0F" w:rsidRDefault="00850AC9" w:rsidP="00BD4760">
      <w:pPr>
        <w:jc w:val="both"/>
        <w:rPr>
          <w:rFonts w:ascii="Courier New" w:hAnsi="Courier New" w:cs="Courier New"/>
        </w:rPr>
      </w:pPr>
    </w:p>
    <w:p w:rsidR="00CF3C61" w:rsidRPr="00656C0F" w:rsidRDefault="00850AC9" w:rsidP="00BD4760">
      <w:pPr>
        <w:jc w:val="both"/>
        <w:rPr>
          <w:rFonts w:ascii="Courier New" w:hAnsi="Courier New" w:cs="Courier New"/>
        </w:rPr>
      </w:pPr>
      <w:r w:rsidRPr="00656C0F">
        <w:rPr>
          <w:rFonts w:ascii="Courier New" w:hAnsi="Courier New" w:cs="Courier New"/>
        </w:rPr>
        <w:t>10.6.8 – O disposto no subitem 10.6 somente se aplicará quando a proposta originalmente classificada em primeiro lugar não tiver sido apresentada por microempresa ou empresa de pequeno porte.</w:t>
      </w:r>
    </w:p>
    <w:p w:rsidR="00262807" w:rsidRPr="00656C0F" w:rsidRDefault="00262807" w:rsidP="00BD4760">
      <w:pPr>
        <w:jc w:val="both"/>
        <w:rPr>
          <w:rFonts w:ascii="Courier New" w:hAnsi="Courier New" w:cs="Courier New"/>
        </w:rPr>
      </w:pPr>
    </w:p>
    <w:p w:rsidR="00262807" w:rsidRPr="00656C0F" w:rsidRDefault="00262807" w:rsidP="00BD4760">
      <w:pPr>
        <w:jc w:val="both"/>
        <w:rPr>
          <w:rFonts w:ascii="Courier New" w:hAnsi="Courier New" w:cs="Courier New"/>
          <w:b/>
        </w:rPr>
      </w:pPr>
      <w:r w:rsidRPr="00656C0F">
        <w:rPr>
          <w:rFonts w:ascii="Courier New" w:hAnsi="Courier New" w:cs="Courier New"/>
        </w:rPr>
        <w:t xml:space="preserve">10.7 – </w:t>
      </w:r>
      <w:r w:rsidRPr="00656C0F">
        <w:rPr>
          <w:rFonts w:ascii="Courier New" w:hAnsi="Courier New" w:cs="Courier New"/>
          <w:b/>
        </w:rPr>
        <w:t>Será DESCLASSIFICADA a licitante que:</w:t>
      </w:r>
    </w:p>
    <w:p w:rsidR="00262807" w:rsidRPr="00656C0F" w:rsidRDefault="00262807" w:rsidP="00262807">
      <w:pPr>
        <w:jc w:val="both"/>
        <w:rPr>
          <w:rFonts w:ascii="Courier New" w:hAnsi="Courier New" w:cs="Courier New"/>
        </w:rPr>
      </w:pPr>
      <w:proofErr w:type="gramStart"/>
      <w:r w:rsidRPr="00656C0F">
        <w:rPr>
          <w:rFonts w:ascii="Courier New" w:hAnsi="Courier New" w:cs="Courier New"/>
        </w:rPr>
        <w:t>a) Esteja</w:t>
      </w:r>
      <w:proofErr w:type="gramEnd"/>
      <w:r w:rsidRPr="00656C0F">
        <w:rPr>
          <w:rFonts w:ascii="Courier New" w:hAnsi="Courier New" w:cs="Courier New"/>
        </w:rPr>
        <w:t xml:space="preserve"> em desacordo com os termos deste edital ou que se oponha a qualquer dispositivo legal vigente, ou ainda, que ofereça preços unitários simbólicos ou de valor igual a zero;</w:t>
      </w:r>
    </w:p>
    <w:p w:rsidR="00262807" w:rsidRPr="00656C0F" w:rsidRDefault="00BE016A" w:rsidP="00262807">
      <w:pPr>
        <w:jc w:val="both"/>
        <w:rPr>
          <w:rFonts w:ascii="Courier New" w:hAnsi="Courier New" w:cs="Courier New"/>
        </w:rPr>
      </w:pPr>
      <w:proofErr w:type="gramStart"/>
      <w:r w:rsidRPr="00656C0F">
        <w:rPr>
          <w:rFonts w:ascii="Courier New" w:hAnsi="Courier New" w:cs="Courier New"/>
        </w:rPr>
        <w:t>b</w:t>
      </w:r>
      <w:proofErr w:type="gramEnd"/>
      <w:r w:rsidRPr="00656C0F">
        <w:rPr>
          <w:rFonts w:ascii="Courier New" w:hAnsi="Courier New" w:cs="Courier New"/>
        </w:rPr>
        <w:t>). Apresentar</w:t>
      </w:r>
      <w:r w:rsidR="00262807" w:rsidRPr="00656C0F">
        <w:rPr>
          <w:rFonts w:ascii="Courier New" w:hAnsi="Courier New" w:cs="Courier New"/>
        </w:rPr>
        <w:t xml:space="preserve"> preços excessivamente superiores aos praticados no mercado, ou </w:t>
      </w:r>
      <w:r w:rsidRPr="00656C0F">
        <w:rPr>
          <w:rFonts w:ascii="Courier New" w:hAnsi="Courier New" w:cs="Courier New"/>
        </w:rPr>
        <w:t>manifestamente inexequíveis;</w:t>
      </w:r>
    </w:p>
    <w:p w:rsidR="00BE016A" w:rsidRPr="00656C0F" w:rsidRDefault="00BE016A" w:rsidP="00262807">
      <w:pPr>
        <w:jc w:val="both"/>
        <w:rPr>
          <w:rFonts w:ascii="Courier New" w:hAnsi="Courier New" w:cs="Courier New"/>
        </w:rPr>
      </w:pPr>
      <w:proofErr w:type="gramStart"/>
      <w:r w:rsidRPr="00656C0F">
        <w:rPr>
          <w:rFonts w:ascii="Courier New" w:hAnsi="Courier New" w:cs="Courier New"/>
        </w:rPr>
        <w:t>c) Propor</w:t>
      </w:r>
      <w:proofErr w:type="gramEnd"/>
      <w:r w:rsidRPr="00656C0F">
        <w:rPr>
          <w:rFonts w:ascii="Courier New" w:hAnsi="Courier New" w:cs="Courier New"/>
        </w:rPr>
        <w:t xml:space="preserve"> condições ou propostas alternativas, que não as contidas neste edital;</w:t>
      </w:r>
    </w:p>
    <w:p w:rsidR="00BE016A" w:rsidRPr="00656C0F" w:rsidRDefault="00BE016A" w:rsidP="00262807">
      <w:pPr>
        <w:jc w:val="both"/>
        <w:rPr>
          <w:rFonts w:ascii="Courier New" w:hAnsi="Courier New" w:cs="Courier New"/>
        </w:rPr>
      </w:pPr>
      <w:r w:rsidRPr="00656C0F">
        <w:rPr>
          <w:rFonts w:ascii="Courier New" w:hAnsi="Courier New" w:cs="Courier New"/>
        </w:rPr>
        <w:t>d) O resultado do julgamento das propostas será divulgado conforme o estabelecido no art. 109 § 1º, da Lei nº 8.666/93.</w:t>
      </w:r>
    </w:p>
    <w:p w:rsidR="00BE016A" w:rsidRPr="00656C0F" w:rsidRDefault="00BE016A" w:rsidP="00262807">
      <w:pPr>
        <w:jc w:val="both"/>
        <w:rPr>
          <w:rFonts w:ascii="Courier New" w:hAnsi="Courier New" w:cs="Courier New"/>
        </w:rPr>
      </w:pPr>
    </w:p>
    <w:p w:rsidR="00BE016A" w:rsidRPr="00656C0F" w:rsidRDefault="00BE016A" w:rsidP="00BE016A">
      <w:pPr>
        <w:pBdr>
          <w:top w:val="single" w:sz="4" w:space="1" w:color="auto"/>
          <w:left w:val="single" w:sz="4" w:space="4" w:color="auto"/>
          <w:bottom w:val="single" w:sz="4" w:space="1" w:color="auto"/>
          <w:right w:val="single" w:sz="4" w:space="4" w:color="auto"/>
        </w:pBdr>
        <w:jc w:val="both"/>
        <w:rPr>
          <w:rFonts w:ascii="Courier New" w:hAnsi="Courier New" w:cs="Courier New"/>
          <w:b/>
        </w:rPr>
      </w:pPr>
      <w:r w:rsidRPr="00656C0F">
        <w:rPr>
          <w:rFonts w:ascii="Courier New" w:hAnsi="Courier New" w:cs="Courier New"/>
          <w:b/>
        </w:rPr>
        <w:t>11.0 - RECURSOS</w:t>
      </w:r>
    </w:p>
    <w:p w:rsidR="00BE016A" w:rsidRPr="00656C0F" w:rsidRDefault="00BE016A" w:rsidP="00D000B1">
      <w:pPr>
        <w:ind w:firstLine="708"/>
        <w:jc w:val="both"/>
        <w:rPr>
          <w:rFonts w:ascii="Courier New" w:hAnsi="Courier New" w:cs="Courier New"/>
        </w:rPr>
      </w:pPr>
    </w:p>
    <w:p w:rsidR="00D000B1" w:rsidRPr="00656C0F" w:rsidRDefault="00D000B1" w:rsidP="00D000B1">
      <w:pPr>
        <w:pStyle w:val="Default"/>
        <w:jc w:val="both"/>
        <w:rPr>
          <w:rFonts w:ascii="Courier New" w:hAnsi="Courier New" w:cs="Courier New"/>
        </w:rPr>
      </w:pPr>
      <w:r w:rsidRPr="00656C0F">
        <w:rPr>
          <w:rFonts w:ascii="Courier New" w:hAnsi="Courier New" w:cs="Courier New"/>
        </w:rPr>
        <w:t xml:space="preserve">11.1 Das decisões proferidas pela Comissão Permanente de Licitações, poderão recorrer os licitantes, com base no Art. 109, da Lei Federal n. º 8.666/93 e suas alterações posteriores, sendo que não serão aceitos recursos via fax, e-mail ou qualquer outro meio eletrônico, tendo os mesmos que serem devidamente protocolados, junto ao setor de protocolo na Prefeitura Municipal de </w:t>
      </w:r>
      <w:r w:rsidR="00162B6C" w:rsidRPr="00656C0F">
        <w:rPr>
          <w:rFonts w:ascii="Courier New" w:hAnsi="Courier New" w:cs="Courier New"/>
        </w:rPr>
        <w:t>Pedro Laurentino</w:t>
      </w:r>
      <w:r w:rsidRPr="00656C0F">
        <w:rPr>
          <w:rFonts w:ascii="Courier New" w:hAnsi="Courier New" w:cs="Courier New"/>
        </w:rPr>
        <w:t xml:space="preserve">– PI. </w:t>
      </w:r>
    </w:p>
    <w:p w:rsidR="00D000B1" w:rsidRPr="00656C0F" w:rsidRDefault="00D000B1" w:rsidP="00D000B1">
      <w:pPr>
        <w:pStyle w:val="Default"/>
        <w:jc w:val="both"/>
        <w:rPr>
          <w:rFonts w:ascii="Courier New" w:hAnsi="Courier New" w:cs="Courier New"/>
        </w:rPr>
      </w:pPr>
    </w:p>
    <w:p w:rsidR="00D000B1" w:rsidRPr="00656C0F" w:rsidRDefault="00D000B1" w:rsidP="00162B6C">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rPr>
      </w:pPr>
      <w:r w:rsidRPr="00656C0F">
        <w:rPr>
          <w:rFonts w:ascii="Courier New" w:hAnsi="Courier New" w:cs="Courier New"/>
          <w:b/>
          <w:bCs/>
        </w:rPr>
        <w:t>12.0</w:t>
      </w:r>
      <w:r w:rsidR="00162B6C" w:rsidRPr="00656C0F">
        <w:rPr>
          <w:rFonts w:ascii="Courier New" w:hAnsi="Courier New" w:cs="Courier New"/>
          <w:b/>
          <w:bCs/>
        </w:rPr>
        <w:t xml:space="preserve"> - </w:t>
      </w:r>
      <w:r w:rsidRPr="00656C0F">
        <w:rPr>
          <w:rFonts w:ascii="Courier New" w:hAnsi="Courier New" w:cs="Courier New"/>
          <w:b/>
          <w:bCs/>
        </w:rPr>
        <w:t xml:space="preserve"> HOMOLOGAÇÃO E ADJUDICAÇÃO </w:t>
      </w:r>
    </w:p>
    <w:p w:rsidR="00440F59" w:rsidRPr="00656C0F" w:rsidRDefault="00440F59" w:rsidP="00D000B1">
      <w:pPr>
        <w:pStyle w:val="Default"/>
        <w:jc w:val="both"/>
        <w:rPr>
          <w:rFonts w:ascii="Courier New" w:hAnsi="Courier New" w:cs="Courier New"/>
        </w:rPr>
      </w:pPr>
    </w:p>
    <w:p w:rsidR="00656C0F" w:rsidRDefault="00D000B1" w:rsidP="00D000B1">
      <w:pPr>
        <w:pStyle w:val="Default"/>
        <w:jc w:val="both"/>
        <w:rPr>
          <w:rFonts w:ascii="Courier New" w:hAnsi="Courier New" w:cs="Courier New"/>
        </w:rPr>
      </w:pPr>
      <w:proofErr w:type="gramStart"/>
      <w:r w:rsidRPr="00656C0F">
        <w:rPr>
          <w:rFonts w:ascii="Courier New" w:hAnsi="Courier New" w:cs="Courier New"/>
        </w:rPr>
        <w:t>12.1 Transcorrido</w:t>
      </w:r>
      <w:proofErr w:type="gramEnd"/>
      <w:r w:rsidRPr="00656C0F">
        <w:rPr>
          <w:rFonts w:ascii="Courier New" w:hAnsi="Courier New" w:cs="Courier New"/>
        </w:rPr>
        <w:t xml:space="preserve"> o prazo recursal de 05 (cinco) dias úteis, após a divulgação da classificação desta licitação, sem interposição de recurso ou, em havendo, após sua apreciação, a Comissão encaminhará o processo, com todas as suas peças, a Prefeita Municipal de </w:t>
      </w:r>
      <w:r w:rsidR="00162B6C" w:rsidRPr="00656C0F">
        <w:rPr>
          <w:rFonts w:ascii="Courier New" w:hAnsi="Courier New" w:cs="Courier New"/>
        </w:rPr>
        <w:t>Pedro Laurentino</w:t>
      </w:r>
      <w:r w:rsidRPr="00656C0F">
        <w:rPr>
          <w:rFonts w:ascii="Courier New" w:hAnsi="Courier New" w:cs="Courier New"/>
        </w:rPr>
        <w:t xml:space="preserve"> - PI, </w:t>
      </w:r>
    </w:p>
    <w:p w:rsidR="00656C0F" w:rsidRDefault="00656C0F" w:rsidP="00D000B1">
      <w:pPr>
        <w:pStyle w:val="Default"/>
        <w:jc w:val="both"/>
        <w:rPr>
          <w:rFonts w:ascii="Courier New" w:hAnsi="Courier New" w:cs="Courier New"/>
        </w:rPr>
      </w:pPr>
    </w:p>
    <w:p w:rsidR="00656C0F" w:rsidRDefault="00656C0F" w:rsidP="00D000B1">
      <w:pPr>
        <w:pStyle w:val="Default"/>
        <w:jc w:val="both"/>
        <w:rPr>
          <w:rFonts w:ascii="Courier New" w:hAnsi="Courier New" w:cs="Courier New"/>
        </w:rPr>
      </w:pPr>
    </w:p>
    <w:p w:rsidR="00B1195B" w:rsidRPr="00656C0F" w:rsidRDefault="00D000B1" w:rsidP="00D000B1">
      <w:pPr>
        <w:pStyle w:val="Default"/>
        <w:jc w:val="both"/>
        <w:rPr>
          <w:rFonts w:ascii="Courier New" w:hAnsi="Courier New" w:cs="Courier New"/>
        </w:rPr>
      </w:pPr>
      <w:proofErr w:type="gramStart"/>
      <w:r w:rsidRPr="00656C0F">
        <w:rPr>
          <w:rFonts w:ascii="Courier New" w:hAnsi="Courier New" w:cs="Courier New"/>
        </w:rPr>
        <w:t>para</w:t>
      </w:r>
      <w:proofErr w:type="gramEnd"/>
      <w:r w:rsidRPr="00656C0F">
        <w:rPr>
          <w:rFonts w:ascii="Courier New" w:hAnsi="Courier New" w:cs="Courier New"/>
        </w:rPr>
        <w:t xml:space="preserve"> homologação da licitação à proposta declarada vencedora da presente licitação. </w:t>
      </w:r>
    </w:p>
    <w:p w:rsidR="004B106F" w:rsidRPr="00656C0F" w:rsidRDefault="004B106F" w:rsidP="00D000B1">
      <w:pPr>
        <w:pStyle w:val="Default"/>
        <w:jc w:val="both"/>
        <w:rPr>
          <w:rFonts w:ascii="Courier New" w:hAnsi="Courier New" w:cs="Courier New"/>
        </w:rPr>
      </w:pPr>
    </w:p>
    <w:p w:rsidR="00D000B1" w:rsidRPr="00656C0F" w:rsidRDefault="00D000B1" w:rsidP="00162B6C">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rPr>
      </w:pPr>
      <w:r w:rsidRPr="00656C0F">
        <w:rPr>
          <w:rFonts w:ascii="Courier New" w:hAnsi="Courier New" w:cs="Courier New"/>
          <w:b/>
          <w:bCs/>
        </w:rPr>
        <w:t>13.0</w:t>
      </w:r>
      <w:r w:rsidR="00162B6C" w:rsidRPr="00656C0F">
        <w:rPr>
          <w:rFonts w:ascii="Courier New" w:hAnsi="Courier New" w:cs="Courier New"/>
          <w:b/>
          <w:bCs/>
        </w:rPr>
        <w:t xml:space="preserve"> - </w:t>
      </w:r>
      <w:r w:rsidRPr="00656C0F">
        <w:rPr>
          <w:rFonts w:ascii="Courier New" w:hAnsi="Courier New" w:cs="Courier New"/>
          <w:b/>
          <w:bCs/>
        </w:rPr>
        <w:t xml:space="preserve"> INSTRUMENTO CONTRATUAL </w:t>
      </w:r>
    </w:p>
    <w:p w:rsidR="00D000B1" w:rsidRPr="00656C0F" w:rsidRDefault="00D000B1" w:rsidP="00D000B1">
      <w:pPr>
        <w:pStyle w:val="Default"/>
        <w:spacing w:after="18"/>
        <w:jc w:val="both"/>
        <w:rPr>
          <w:rFonts w:ascii="Courier New" w:hAnsi="Courier New" w:cs="Courier New"/>
        </w:rPr>
      </w:pPr>
    </w:p>
    <w:p w:rsidR="00162B6C" w:rsidRPr="00656C0F" w:rsidRDefault="00D000B1" w:rsidP="00D000B1">
      <w:pPr>
        <w:pStyle w:val="Default"/>
        <w:spacing w:after="18"/>
        <w:jc w:val="both"/>
        <w:rPr>
          <w:rFonts w:ascii="Courier New" w:hAnsi="Courier New" w:cs="Courier New"/>
        </w:rPr>
      </w:pPr>
      <w:r w:rsidRPr="00656C0F">
        <w:rPr>
          <w:rFonts w:ascii="Courier New" w:hAnsi="Courier New" w:cs="Courier New"/>
        </w:rPr>
        <w:t xml:space="preserve">13.1 O Edital e seus respectivos Anexos farão parte integrante do Instrumento Contratual a ser assinado entre o Município de </w:t>
      </w:r>
      <w:r w:rsidR="00162B6C" w:rsidRPr="00656C0F">
        <w:rPr>
          <w:rFonts w:ascii="Courier New" w:hAnsi="Courier New" w:cs="Courier New"/>
        </w:rPr>
        <w:t>Pedro Laurentino</w:t>
      </w:r>
      <w:r w:rsidRPr="00656C0F">
        <w:rPr>
          <w:rFonts w:ascii="Courier New" w:hAnsi="Courier New" w:cs="Courier New"/>
        </w:rPr>
        <w:t xml:space="preserve"> (PI) e a licitante vencedora da presente licitação, no qual ficará estabelecido que o Foro da Cidade de </w:t>
      </w:r>
      <w:r w:rsidR="00162B6C" w:rsidRPr="00656C0F">
        <w:rPr>
          <w:rFonts w:ascii="Courier New" w:hAnsi="Courier New" w:cs="Courier New"/>
        </w:rPr>
        <w:t>São João do</w:t>
      </w:r>
    </w:p>
    <w:p w:rsidR="00E4695C" w:rsidRPr="00656C0F" w:rsidRDefault="00162B6C" w:rsidP="00D000B1">
      <w:pPr>
        <w:pStyle w:val="Default"/>
        <w:spacing w:after="18"/>
        <w:jc w:val="both"/>
        <w:rPr>
          <w:rFonts w:ascii="Courier New" w:hAnsi="Courier New" w:cs="Courier New"/>
        </w:rPr>
      </w:pPr>
      <w:proofErr w:type="spellStart"/>
      <w:r w:rsidRPr="00656C0F">
        <w:rPr>
          <w:rFonts w:ascii="Courier New" w:hAnsi="Courier New" w:cs="Courier New"/>
        </w:rPr>
        <w:t>Piaui</w:t>
      </w:r>
      <w:proofErr w:type="spellEnd"/>
      <w:r w:rsidRPr="00656C0F">
        <w:rPr>
          <w:rFonts w:ascii="Courier New" w:hAnsi="Courier New" w:cs="Courier New"/>
        </w:rPr>
        <w:t xml:space="preserve"> - PI</w:t>
      </w:r>
      <w:r w:rsidR="00D000B1" w:rsidRPr="00656C0F">
        <w:rPr>
          <w:rFonts w:ascii="Courier New" w:hAnsi="Courier New" w:cs="Courier New"/>
        </w:rPr>
        <w:t xml:space="preserve"> será o único competente para dirimir todas e quaisquer dúvidas oriundas dos termos da presente licitação e respectivo Instrumento Contratual;</w:t>
      </w:r>
    </w:p>
    <w:p w:rsidR="00D000B1" w:rsidRPr="00656C0F" w:rsidRDefault="00D000B1" w:rsidP="00D000B1">
      <w:pPr>
        <w:pStyle w:val="Default"/>
        <w:spacing w:after="18"/>
        <w:jc w:val="both"/>
        <w:rPr>
          <w:rFonts w:ascii="Courier New" w:hAnsi="Courier New" w:cs="Courier New"/>
        </w:rPr>
      </w:pPr>
      <w:r w:rsidRPr="00656C0F">
        <w:rPr>
          <w:rFonts w:ascii="Courier New" w:hAnsi="Courier New" w:cs="Courier New"/>
        </w:rPr>
        <w:t xml:space="preserve"> </w:t>
      </w:r>
    </w:p>
    <w:p w:rsidR="00E4695C" w:rsidRPr="00656C0F" w:rsidRDefault="00D000B1" w:rsidP="00D000B1">
      <w:pPr>
        <w:pStyle w:val="Default"/>
        <w:spacing w:after="18"/>
        <w:jc w:val="both"/>
        <w:rPr>
          <w:rFonts w:ascii="Courier New" w:hAnsi="Courier New" w:cs="Courier New"/>
        </w:rPr>
      </w:pPr>
      <w:proofErr w:type="gramStart"/>
      <w:r w:rsidRPr="00656C0F">
        <w:rPr>
          <w:rFonts w:ascii="Courier New" w:hAnsi="Courier New" w:cs="Courier New"/>
        </w:rPr>
        <w:t>13.2 Tem</w:t>
      </w:r>
      <w:proofErr w:type="gramEnd"/>
      <w:r w:rsidRPr="00656C0F">
        <w:rPr>
          <w:rFonts w:ascii="Courier New" w:hAnsi="Courier New" w:cs="Courier New"/>
        </w:rPr>
        <w:t xml:space="preserve"> o adjudicatário o prazo de 05 (cinco) dias, a contar da data da convocação efetuada através de publicação na imprensa oficial, ou mediante ofício, pela Prefeitura Municipal de </w:t>
      </w:r>
      <w:r w:rsidR="00E4695C" w:rsidRPr="00656C0F">
        <w:rPr>
          <w:rFonts w:ascii="Courier New" w:hAnsi="Courier New" w:cs="Courier New"/>
        </w:rPr>
        <w:t>Pedro Laurentino - PI</w:t>
      </w:r>
      <w:r w:rsidRPr="00656C0F">
        <w:rPr>
          <w:rFonts w:ascii="Courier New" w:hAnsi="Courier New" w:cs="Courier New"/>
        </w:rPr>
        <w:t>, para assinatura do contrato. Este prazo de convocação poderá ser prorrogado uma vez, por igual período, quando solicitado pelo licitante vencedor durante o seu transcurso e</w:t>
      </w:r>
      <w:r w:rsidR="00E4695C" w:rsidRPr="00656C0F">
        <w:rPr>
          <w:rFonts w:ascii="Courier New" w:hAnsi="Courier New" w:cs="Courier New"/>
        </w:rPr>
        <w:t xml:space="preserve"> </w:t>
      </w:r>
      <w:r w:rsidRPr="00656C0F">
        <w:rPr>
          <w:rFonts w:ascii="Courier New" w:hAnsi="Courier New" w:cs="Courier New"/>
        </w:rPr>
        <w:t xml:space="preserve">desde que ocorra motivo justificado, aceito pelo Município de </w:t>
      </w:r>
      <w:r w:rsidR="00E4695C" w:rsidRPr="00656C0F">
        <w:rPr>
          <w:rFonts w:ascii="Courier New" w:hAnsi="Courier New" w:cs="Courier New"/>
        </w:rPr>
        <w:t>Pedro Laurentino</w:t>
      </w:r>
      <w:r w:rsidRPr="00656C0F">
        <w:rPr>
          <w:rFonts w:ascii="Courier New" w:hAnsi="Courier New" w:cs="Courier New"/>
        </w:rPr>
        <w:t xml:space="preserve"> (PI);</w:t>
      </w:r>
    </w:p>
    <w:p w:rsidR="00D000B1" w:rsidRPr="00656C0F" w:rsidRDefault="00D000B1" w:rsidP="00D000B1">
      <w:pPr>
        <w:pStyle w:val="Default"/>
        <w:spacing w:after="18"/>
        <w:jc w:val="both"/>
        <w:rPr>
          <w:rFonts w:ascii="Courier New" w:hAnsi="Courier New" w:cs="Courier New"/>
        </w:rPr>
      </w:pPr>
      <w:r w:rsidRPr="00656C0F">
        <w:rPr>
          <w:rFonts w:ascii="Courier New" w:hAnsi="Courier New" w:cs="Courier New"/>
        </w:rPr>
        <w:t xml:space="preserve"> </w:t>
      </w:r>
    </w:p>
    <w:p w:rsidR="00E4695C" w:rsidRPr="00656C0F" w:rsidRDefault="00D000B1" w:rsidP="00D000B1">
      <w:pPr>
        <w:pStyle w:val="Default"/>
        <w:jc w:val="both"/>
        <w:rPr>
          <w:rFonts w:ascii="Courier New" w:hAnsi="Courier New" w:cs="Courier New"/>
        </w:rPr>
      </w:pPr>
      <w:proofErr w:type="gramStart"/>
      <w:r w:rsidRPr="00656C0F">
        <w:rPr>
          <w:rFonts w:ascii="Courier New" w:hAnsi="Courier New" w:cs="Courier New"/>
        </w:rPr>
        <w:t>13.3 Quando</w:t>
      </w:r>
      <w:proofErr w:type="gramEnd"/>
      <w:r w:rsidRPr="00656C0F">
        <w:rPr>
          <w:rFonts w:ascii="Courier New" w:hAnsi="Courier New" w:cs="Courier New"/>
        </w:rPr>
        <w:t xml:space="preserve"> o adjudicatário não assinar o Contrato no prazo estabelecido acima, fica facultado o Município de </w:t>
      </w:r>
      <w:r w:rsidR="00E4695C" w:rsidRPr="00656C0F">
        <w:rPr>
          <w:rFonts w:ascii="Courier New" w:hAnsi="Courier New" w:cs="Courier New"/>
        </w:rPr>
        <w:t>Pedro Laurentino</w:t>
      </w:r>
      <w:r w:rsidRPr="00656C0F">
        <w:rPr>
          <w:rFonts w:ascii="Courier New" w:hAnsi="Courier New" w:cs="Courier New"/>
        </w:rPr>
        <w:t xml:space="preserve"> (PI):</w:t>
      </w:r>
    </w:p>
    <w:p w:rsidR="00D000B1" w:rsidRPr="00656C0F" w:rsidRDefault="00D000B1" w:rsidP="00D000B1">
      <w:pPr>
        <w:pStyle w:val="Default"/>
        <w:jc w:val="both"/>
        <w:rPr>
          <w:rFonts w:ascii="Courier New" w:hAnsi="Courier New" w:cs="Courier New"/>
        </w:rPr>
      </w:pPr>
      <w:r w:rsidRPr="00656C0F">
        <w:rPr>
          <w:rFonts w:ascii="Courier New" w:hAnsi="Courier New" w:cs="Courier New"/>
        </w:rPr>
        <w:t xml:space="preserve"> </w:t>
      </w:r>
    </w:p>
    <w:p w:rsidR="00D000B1" w:rsidRPr="00656C0F" w:rsidRDefault="00D000B1" w:rsidP="00D000B1">
      <w:pPr>
        <w:pStyle w:val="Default"/>
        <w:spacing w:after="18"/>
        <w:jc w:val="both"/>
        <w:rPr>
          <w:rFonts w:ascii="Courier New" w:hAnsi="Courier New" w:cs="Courier New"/>
        </w:rPr>
      </w:pPr>
      <w:proofErr w:type="gramStart"/>
      <w:r w:rsidRPr="00656C0F">
        <w:rPr>
          <w:rFonts w:ascii="Courier New" w:hAnsi="Courier New" w:cs="Courier New"/>
        </w:rPr>
        <w:t>1 Convocar</w:t>
      </w:r>
      <w:proofErr w:type="gramEnd"/>
      <w:r w:rsidRPr="00656C0F">
        <w:rPr>
          <w:rFonts w:ascii="Courier New" w:hAnsi="Courier New" w:cs="Courier New"/>
        </w:rPr>
        <w:t xml:space="preserve"> os licitantes remanescentes, na ordem de classificação, para assinar o contrato no mesmo prazo e nas mesmas condições propostas pelo primeiro classificado, inclusive quanto ao preço; </w:t>
      </w:r>
    </w:p>
    <w:p w:rsidR="00D000B1" w:rsidRPr="00656C0F" w:rsidRDefault="00D000B1" w:rsidP="00D000B1">
      <w:pPr>
        <w:pStyle w:val="Default"/>
        <w:jc w:val="both"/>
        <w:rPr>
          <w:rFonts w:ascii="Courier New" w:hAnsi="Courier New" w:cs="Courier New"/>
        </w:rPr>
      </w:pPr>
      <w:proofErr w:type="gramStart"/>
      <w:r w:rsidRPr="00656C0F">
        <w:rPr>
          <w:rFonts w:ascii="Courier New" w:hAnsi="Courier New" w:cs="Courier New"/>
        </w:rPr>
        <w:t>2 Revogar</w:t>
      </w:r>
      <w:proofErr w:type="gramEnd"/>
      <w:r w:rsidRPr="00656C0F">
        <w:rPr>
          <w:rFonts w:ascii="Courier New" w:hAnsi="Courier New" w:cs="Courier New"/>
        </w:rPr>
        <w:t xml:space="preserve"> a licitação, independentemente da cominação prevista no Art. 81 da Lei Federal n.º 8.666/93 e suas alterações posteriores; </w:t>
      </w:r>
    </w:p>
    <w:p w:rsidR="00E4695C" w:rsidRPr="00656C0F" w:rsidRDefault="00E4695C" w:rsidP="00D000B1">
      <w:pPr>
        <w:pStyle w:val="Default"/>
        <w:spacing w:after="17"/>
        <w:jc w:val="both"/>
        <w:rPr>
          <w:rFonts w:ascii="Courier New" w:hAnsi="Courier New" w:cs="Courier New"/>
        </w:rPr>
      </w:pPr>
    </w:p>
    <w:p w:rsidR="00D000B1" w:rsidRPr="00656C0F" w:rsidRDefault="00D000B1" w:rsidP="00D000B1">
      <w:pPr>
        <w:pStyle w:val="Default"/>
        <w:spacing w:after="17"/>
        <w:jc w:val="both"/>
        <w:rPr>
          <w:rFonts w:ascii="Courier New" w:hAnsi="Courier New" w:cs="Courier New"/>
        </w:rPr>
      </w:pPr>
      <w:proofErr w:type="gramStart"/>
      <w:r w:rsidRPr="00656C0F">
        <w:rPr>
          <w:rFonts w:ascii="Courier New" w:hAnsi="Courier New" w:cs="Courier New"/>
        </w:rPr>
        <w:t>13.4 Constituirão</w:t>
      </w:r>
      <w:proofErr w:type="gramEnd"/>
      <w:r w:rsidRPr="00656C0F">
        <w:rPr>
          <w:rFonts w:ascii="Courier New" w:hAnsi="Courier New" w:cs="Courier New"/>
        </w:rPr>
        <w:t xml:space="preserve"> motivos para a rescisão do contrato, no que couberem, as situações previstas nos </w:t>
      </w:r>
      <w:proofErr w:type="spellStart"/>
      <w:r w:rsidRPr="00656C0F">
        <w:rPr>
          <w:rFonts w:ascii="Courier New" w:hAnsi="Courier New" w:cs="Courier New"/>
        </w:rPr>
        <w:t>arts</w:t>
      </w:r>
      <w:proofErr w:type="spellEnd"/>
      <w:r w:rsidRPr="00656C0F">
        <w:rPr>
          <w:rFonts w:ascii="Courier New" w:hAnsi="Courier New" w:cs="Courier New"/>
        </w:rPr>
        <w:t xml:space="preserve">. 77 e 78 da Lei Federal nº 8.666/93 e suas alterações; </w:t>
      </w:r>
    </w:p>
    <w:p w:rsidR="00E4695C" w:rsidRPr="00656C0F" w:rsidRDefault="00E4695C" w:rsidP="00D000B1">
      <w:pPr>
        <w:pStyle w:val="Default"/>
        <w:spacing w:after="17"/>
        <w:jc w:val="both"/>
        <w:rPr>
          <w:rFonts w:ascii="Courier New" w:hAnsi="Courier New" w:cs="Courier New"/>
        </w:rPr>
      </w:pPr>
    </w:p>
    <w:p w:rsidR="00D000B1" w:rsidRPr="00656C0F" w:rsidRDefault="00D000B1" w:rsidP="00D000B1">
      <w:pPr>
        <w:pStyle w:val="Default"/>
        <w:spacing w:after="17"/>
        <w:jc w:val="both"/>
        <w:rPr>
          <w:rFonts w:ascii="Courier New" w:hAnsi="Courier New" w:cs="Courier New"/>
        </w:rPr>
      </w:pPr>
      <w:r w:rsidRPr="00656C0F">
        <w:rPr>
          <w:rFonts w:ascii="Courier New" w:hAnsi="Courier New" w:cs="Courier New"/>
        </w:rPr>
        <w:t xml:space="preserve">13.5 Só será admitida </w:t>
      </w:r>
      <w:proofErr w:type="spellStart"/>
      <w:r w:rsidRPr="00656C0F">
        <w:rPr>
          <w:rFonts w:ascii="Courier New" w:hAnsi="Courier New" w:cs="Courier New"/>
        </w:rPr>
        <w:t>sub-contratação</w:t>
      </w:r>
      <w:proofErr w:type="spellEnd"/>
      <w:r w:rsidRPr="00656C0F">
        <w:rPr>
          <w:rFonts w:ascii="Courier New" w:hAnsi="Courier New" w:cs="Courier New"/>
        </w:rPr>
        <w:t xml:space="preserve"> para a execução do objeto deste Edital com autorização expressa da Prefeitura Municipal de </w:t>
      </w:r>
      <w:r w:rsidR="00E4695C" w:rsidRPr="00656C0F">
        <w:rPr>
          <w:rFonts w:ascii="Courier New" w:hAnsi="Courier New" w:cs="Courier New"/>
        </w:rPr>
        <w:t>Pedro Laurentino</w:t>
      </w:r>
      <w:r w:rsidRPr="00656C0F">
        <w:rPr>
          <w:rFonts w:ascii="Courier New" w:hAnsi="Courier New" w:cs="Courier New"/>
        </w:rPr>
        <w:t xml:space="preserve"> - PI; </w:t>
      </w:r>
    </w:p>
    <w:p w:rsidR="00D000B1" w:rsidRPr="00656C0F" w:rsidRDefault="00D000B1" w:rsidP="00D000B1">
      <w:pPr>
        <w:pStyle w:val="Default"/>
        <w:jc w:val="both"/>
        <w:rPr>
          <w:rFonts w:ascii="Courier New" w:hAnsi="Courier New" w:cs="Courier New"/>
        </w:rPr>
      </w:pPr>
      <w:proofErr w:type="gramStart"/>
      <w:r w:rsidRPr="00656C0F">
        <w:rPr>
          <w:rFonts w:ascii="Courier New" w:hAnsi="Courier New" w:cs="Courier New"/>
        </w:rPr>
        <w:t>13.6 É</w:t>
      </w:r>
      <w:proofErr w:type="gramEnd"/>
      <w:r w:rsidRPr="00656C0F">
        <w:rPr>
          <w:rFonts w:ascii="Courier New" w:hAnsi="Courier New" w:cs="Courier New"/>
        </w:rPr>
        <w:t xml:space="preserve"> vedado à contratada caucionar ou utilizar o contrato decorrente da presente licitação para qualquer operação financeira, sem prévia e expressa autorização do Município de </w:t>
      </w:r>
      <w:r w:rsidR="00E4695C" w:rsidRPr="00656C0F">
        <w:rPr>
          <w:rFonts w:ascii="Courier New" w:hAnsi="Courier New" w:cs="Courier New"/>
        </w:rPr>
        <w:t>Pedro Laurentino</w:t>
      </w:r>
      <w:r w:rsidRPr="00656C0F">
        <w:rPr>
          <w:rFonts w:ascii="Courier New" w:hAnsi="Courier New" w:cs="Courier New"/>
        </w:rPr>
        <w:t xml:space="preserve"> (PI). </w:t>
      </w:r>
    </w:p>
    <w:p w:rsidR="00440F59" w:rsidRPr="00656C0F" w:rsidRDefault="00440F59" w:rsidP="00D000B1">
      <w:pPr>
        <w:pStyle w:val="Default"/>
        <w:jc w:val="both"/>
        <w:rPr>
          <w:rFonts w:ascii="Courier New" w:hAnsi="Courier New" w:cs="Courier New"/>
        </w:rPr>
      </w:pPr>
    </w:p>
    <w:p w:rsidR="00D000B1" w:rsidRPr="00656C0F" w:rsidRDefault="00D000B1" w:rsidP="00D000B1">
      <w:pPr>
        <w:pStyle w:val="Default"/>
        <w:jc w:val="both"/>
        <w:rPr>
          <w:rFonts w:ascii="Courier New" w:hAnsi="Courier New" w:cs="Courier New"/>
        </w:rPr>
      </w:pPr>
    </w:p>
    <w:p w:rsidR="00D000B1" w:rsidRPr="00656C0F" w:rsidRDefault="00D000B1" w:rsidP="00656C0F">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rPr>
      </w:pPr>
      <w:r w:rsidRPr="00656C0F">
        <w:rPr>
          <w:rFonts w:ascii="Courier New" w:hAnsi="Courier New" w:cs="Courier New"/>
          <w:b/>
          <w:bCs/>
        </w:rPr>
        <w:t>14.0</w:t>
      </w:r>
      <w:r w:rsidR="00E4695C" w:rsidRPr="00656C0F">
        <w:rPr>
          <w:rFonts w:ascii="Courier New" w:hAnsi="Courier New" w:cs="Courier New"/>
          <w:b/>
          <w:bCs/>
        </w:rPr>
        <w:t xml:space="preserve"> - </w:t>
      </w:r>
      <w:r w:rsidRPr="00656C0F">
        <w:rPr>
          <w:rFonts w:ascii="Courier New" w:hAnsi="Courier New" w:cs="Courier New"/>
          <w:b/>
          <w:bCs/>
        </w:rPr>
        <w:t xml:space="preserve"> PENALIDADES </w:t>
      </w:r>
    </w:p>
    <w:p w:rsidR="00656C0F" w:rsidRDefault="00D000B1" w:rsidP="00D000B1">
      <w:pPr>
        <w:pStyle w:val="Default"/>
        <w:spacing w:after="15"/>
        <w:jc w:val="both"/>
        <w:rPr>
          <w:rFonts w:ascii="Courier New" w:hAnsi="Courier New" w:cs="Courier New"/>
        </w:rPr>
      </w:pPr>
      <w:r w:rsidRPr="00656C0F">
        <w:rPr>
          <w:rFonts w:ascii="Courier New" w:hAnsi="Courier New" w:cs="Courier New"/>
        </w:rPr>
        <w:t>14.1 O licitante vencedor que não comparecer, dentro do prazo e condições estabelecidos neste Edital e seus Anexos, para assinar o contrato ou, injustificadamente</w:t>
      </w:r>
      <w:r w:rsidR="00656C0F">
        <w:rPr>
          <w:rFonts w:ascii="Courier New" w:hAnsi="Courier New" w:cs="Courier New"/>
        </w:rPr>
        <w:t xml:space="preserve"> </w:t>
      </w:r>
      <w:r w:rsidRPr="00656C0F">
        <w:rPr>
          <w:rFonts w:ascii="Courier New" w:hAnsi="Courier New" w:cs="Courier New"/>
        </w:rPr>
        <w:t xml:space="preserve">se recusar a fazê-lo, decairá do direito à contratação </w:t>
      </w:r>
    </w:p>
    <w:p w:rsidR="00656C0F" w:rsidRDefault="00656C0F" w:rsidP="00D000B1">
      <w:pPr>
        <w:pStyle w:val="Default"/>
        <w:spacing w:after="15"/>
        <w:jc w:val="both"/>
        <w:rPr>
          <w:rFonts w:ascii="Courier New" w:hAnsi="Courier New" w:cs="Courier New"/>
        </w:rPr>
      </w:pPr>
    </w:p>
    <w:p w:rsidR="00656C0F" w:rsidRDefault="00656C0F" w:rsidP="00D000B1">
      <w:pPr>
        <w:pStyle w:val="Default"/>
        <w:spacing w:after="15"/>
        <w:jc w:val="both"/>
        <w:rPr>
          <w:rFonts w:ascii="Courier New" w:hAnsi="Courier New" w:cs="Courier New"/>
        </w:rPr>
      </w:pPr>
    </w:p>
    <w:p w:rsidR="00D000B1" w:rsidRPr="00656C0F" w:rsidRDefault="00D000B1" w:rsidP="00D000B1">
      <w:pPr>
        <w:pStyle w:val="Default"/>
        <w:spacing w:after="15"/>
        <w:jc w:val="both"/>
        <w:rPr>
          <w:rFonts w:ascii="Courier New" w:hAnsi="Courier New" w:cs="Courier New"/>
        </w:rPr>
      </w:pPr>
      <w:proofErr w:type="gramStart"/>
      <w:r w:rsidRPr="00656C0F">
        <w:rPr>
          <w:rFonts w:ascii="Courier New" w:hAnsi="Courier New" w:cs="Courier New"/>
        </w:rPr>
        <w:t>sujeitando</w:t>
      </w:r>
      <w:proofErr w:type="gramEnd"/>
      <w:r w:rsidRPr="00656C0F">
        <w:rPr>
          <w:rFonts w:ascii="Courier New" w:hAnsi="Courier New" w:cs="Courier New"/>
        </w:rPr>
        <w:t xml:space="preserve">-se, ainda, à sanção estabelecida no item III, do Art. 87 da Lei Federal n. º 8.666/93 e suas alterações, facultando-se lhe prévia defesa no prazo de 05 (cinco) dias úteis, contados da comunicação feita pelo Município de </w:t>
      </w:r>
      <w:r w:rsidR="00E4695C" w:rsidRPr="00656C0F">
        <w:rPr>
          <w:rFonts w:ascii="Courier New" w:hAnsi="Courier New" w:cs="Courier New"/>
        </w:rPr>
        <w:t>Pedro Laurentino</w:t>
      </w:r>
      <w:r w:rsidRPr="00656C0F">
        <w:rPr>
          <w:rFonts w:ascii="Courier New" w:hAnsi="Courier New" w:cs="Courier New"/>
        </w:rPr>
        <w:t xml:space="preserve">(PI), dando-lhe ciência da falta que é imputada; </w:t>
      </w:r>
    </w:p>
    <w:p w:rsidR="00E4695C" w:rsidRPr="00656C0F" w:rsidRDefault="00E4695C" w:rsidP="00D000B1">
      <w:pPr>
        <w:pStyle w:val="Default"/>
        <w:spacing w:after="15"/>
        <w:jc w:val="both"/>
        <w:rPr>
          <w:rFonts w:ascii="Courier New" w:hAnsi="Courier New" w:cs="Courier New"/>
        </w:rPr>
      </w:pPr>
    </w:p>
    <w:p w:rsidR="00D000B1" w:rsidRPr="00656C0F" w:rsidRDefault="00D000B1" w:rsidP="00D000B1">
      <w:pPr>
        <w:pStyle w:val="Default"/>
        <w:spacing w:after="15"/>
        <w:jc w:val="both"/>
        <w:rPr>
          <w:rFonts w:ascii="Courier New" w:hAnsi="Courier New" w:cs="Courier New"/>
        </w:rPr>
      </w:pPr>
      <w:proofErr w:type="gramStart"/>
      <w:r w:rsidRPr="00656C0F">
        <w:rPr>
          <w:rFonts w:ascii="Courier New" w:hAnsi="Courier New" w:cs="Courier New"/>
        </w:rPr>
        <w:t>14.2 As</w:t>
      </w:r>
      <w:proofErr w:type="gramEnd"/>
      <w:r w:rsidRPr="00656C0F">
        <w:rPr>
          <w:rFonts w:ascii="Courier New" w:hAnsi="Courier New" w:cs="Courier New"/>
        </w:rPr>
        <w:t xml:space="preserve"> sanções somente serão aplicadas após regular processo administrativo em que serão assegurados à contratada o contraditório e a defesa ampla e prévia, no prazo da lei; </w:t>
      </w:r>
    </w:p>
    <w:p w:rsidR="0008635F" w:rsidRPr="00656C0F" w:rsidRDefault="0008635F" w:rsidP="00D000B1">
      <w:pPr>
        <w:pStyle w:val="Default"/>
        <w:jc w:val="both"/>
        <w:rPr>
          <w:rFonts w:ascii="Courier New" w:hAnsi="Courier New" w:cs="Courier New"/>
        </w:rPr>
      </w:pPr>
    </w:p>
    <w:p w:rsidR="00D000B1" w:rsidRPr="00656C0F" w:rsidRDefault="00D000B1" w:rsidP="00D000B1">
      <w:pPr>
        <w:pStyle w:val="Default"/>
        <w:jc w:val="both"/>
        <w:rPr>
          <w:rFonts w:ascii="Courier New" w:hAnsi="Courier New" w:cs="Courier New"/>
        </w:rPr>
      </w:pPr>
      <w:proofErr w:type="gramStart"/>
      <w:r w:rsidRPr="00656C0F">
        <w:rPr>
          <w:rFonts w:ascii="Courier New" w:hAnsi="Courier New" w:cs="Courier New"/>
        </w:rPr>
        <w:t>14.3 Pela</w:t>
      </w:r>
      <w:proofErr w:type="gramEnd"/>
      <w:r w:rsidRPr="00656C0F">
        <w:rPr>
          <w:rFonts w:ascii="Courier New" w:hAnsi="Courier New" w:cs="Courier New"/>
        </w:rPr>
        <w:t xml:space="preserve"> inexecução total ou parcial do Contrato, a Prefeitura Municipal de </w:t>
      </w:r>
      <w:r w:rsidR="0008635F" w:rsidRPr="00656C0F">
        <w:rPr>
          <w:rFonts w:ascii="Courier New" w:hAnsi="Courier New" w:cs="Courier New"/>
        </w:rPr>
        <w:t>Pedro Laurentino</w:t>
      </w:r>
      <w:r w:rsidRPr="00656C0F">
        <w:rPr>
          <w:rFonts w:ascii="Courier New" w:hAnsi="Courier New" w:cs="Courier New"/>
        </w:rPr>
        <w:t xml:space="preserve"> poderá, garantida a prévia defesa, aplicar à adjudicatária as seguintes sanções: </w:t>
      </w:r>
    </w:p>
    <w:p w:rsidR="00D000B1" w:rsidRPr="00656C0F" w:rsidRDefault="00D000B1" w:rsidP="00D000B1">
      <w:pPr>
        <w:pStyle w:val="Default"/>
        <w:spacing w:after="18"/>
        <w:jc w:val="both"/>
        <w:rPr>
          <w:rFonts w:ascii="Courier New" w:hAnsi="Courier New" w:cs="Courier New"/>
        </w:rPr>
      </w:pPr>
      <w:r w:rsidRPr="00656C0F">
        <w:rPr>
          <w:rFonts w:ascii="Courier New" w:hAnsi="Courier New" w:cs="Courier New"/>
        </w:rPr>
        <w:t xml:space="preserve">a) advertência; </w:t>
      </w:r>
    </w:p>
    <w:p w:rsidR="00D000B1" w:rsidRPr="00656C0F" w:rsidRDefault="00D000B1" w:rsidP="00D000B1">
      <w:pPr>
        <w:pStyle w:val="Default"/>
        <w:spacing w:after="18"/>
        <w:jc w:val="both"/>
        <w:rPr>
          <w:rFonts w:ascii="Courier New" w:hAnsi="Courier New" w:cs="Courier New"/>
        </w:rPr>
      </w:pPr>
      <w:r w:rsidRPr="00656C0F">
        <w:rPr>
          <w:rFonts w:ascii="Courier New" w:hAnsi="Courier New" w:cs="Courier New"/>
        </w:rPr>
        <w:t xml:space="preserve">b) multa; </w:t>
      </w:r>
    </w:p>
    <w:p w:rsidR="00D000B1" w:rsidRPr="00656C0F" w:rsidRDefault="00D000B1" w:rsidP="00D000B1">
      <w:pPr>
        <w:pStyle w:val="Default"/>
        <w:spacing w:after="18"/>
        <w:jc w:val="both"/>
        <w:rPr>
          <w:rFonts w:ascii="Courier New" w:hAnsi="Courier New" w:cs="Courier New"/>
        </w:rPr>
      </w:pPr>
      <w:r w:rsidRPr="00656C0F">
        <w:rPr>
          <w:rFonts w:ascii="Courier New" w:hAnsi="Courier New" w:cs="Courier New"/>
        </w:rPr>
        <w:t xml:space="preserve">c) suspensão temporária à participação em licitações e impedimento de contratar com a Administração, pelo prazo de 2 (dois) meses a 2 (dois) anos, </w:t>
      </w:r>
    </w:p>
    <w:p w:rsidR="0008635F" w:rsidRPr="00656C0F" w:rsidRDefault="00D000B1" w:rsidP="00D000B1">
      <w:pPr>
        <w:pStyle w:val="Default"/>
        <w:jc w:val="both"/>
        <w:rPr>
          <w:rFonts w:ascii="Courier New" w:hAnsi="Courier New" w:cs="Courier New"/>
        </w:rPr>
      </w:pPr>
      <w:r w:rsidRPr="00656C0F">
        <w:rPr>
          <w:rFonts w:ascii="Courier New" w:hAnsi="Courier New" w:cs="Courier New"/>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adjudicatária ressarcir a Administração pelos prejuízos resultantes e após decorrido o prazo da sanção aplicada com base no inciso anterior,</w:t>
      </w:r>
    </w:p>
    <w:p w:rsidR="00D000B1" w:rsidRPr="00656C0F" w:rsidRDefault="00D000B1" w:rsidP="00D000B1">
      <w:pPr>
        <w:pStyle w:val="Default"/>
        <w:jc w:val="both"/>
        <w:rPr>
          <w:rFonts w:ascii="Courier New" w:hAnsi="Courier New" w:cs="Courier New"/>
        </w:rPr>
      </w:pPr>
      <w:r w:rsidRPr="00656C0F">
        <w:rPr>
          <w:rFonts w:ascii="Courier New" w:hAnsi="Courier New" w:cs="Courier New"/>
        </w:rPr>
        <w:t xml:space="preserve"> </w:t>
      </w:r>
    </w:p>
    <w:p w:rsidR="00D000B1" w:rsidRPr="00656C0F" w:rsidRDefault="00D000B1" w:rsidP="00D000B1">
      <w:pPr>
        <w:pStyle w:val="Default"/>
        <w:spacing w:after="17"/>
        <w:jc w:val="both"/>
        <w:rPr>
          <w:rFonts w:ascii="Courier New" w:hAnsi="Courier New" w:cs="Courier New"/>
        </w:rPr>
      </w:pPr>
      <w:r w:rsidRPr="00656C0F">
        <w:rPr>
          <w:rFonts w:ascii="Courier New" w:hAnsi="Courier New" w:cs="Courier New"/>
        </w:rPr>
        <w:t xml:space="preserve">14.4 A sanção de declaração de inidoneidade, para licitar ou contratar com a Administração Municipal, será também proposta sempre que o descumprimento de obrigação contratual, imputável à contratada, resultar em prejuízos financeiros ou patrimoniais para o Município de </w:t>
      </w:r>
      <w:r w:rsidR="0008635F" w:rsidRPr="00656C0F">
        <w:rPr>
          <w:rFonts w:ascii="Courier New" w:hAnsi="Courier New" w:cs="Courier New"/>
        </w:rPr>
        <w:t>Pedro Laurentino</w:t>
      </w:r>
      <w:r w:rsidR="00B1195B" w:rsidRPr="00656C0F">
        <w:rPr>
          <w:rFonts w:ascii="Courier New" w:hAnsi="Courier New" w:cs="Courier New"/>
        </w:rPr>
        <w:t xml:space="preserve"> </w:t>
      </w:r>
      <w:r w:rsidRPr="00656C0F">
        <w:rPr>
          <w:rFonts w:ascii="Courier New" w:hAnsi="Courier New" w:cs="Courier New"/>
        </w:rPr>
        <w:t xml:space="preserve">(PI) ou ensejar a rescisão unilateral do contrato; </w:t>
      </w:r>
    </w:p>
    <w:p w:rsidR="0008635F" w:rsidRPr="00656C0F" w:rsidRDefault="0008635F" w:rsidP="00D000B1">
      <w:pPr>
        <w:pStyle w:val="Default"/>
        <w:spacing w:after="17"/>
        <w:jc w:val="both"/>
        <w:rPr>
          <w:rFonts w:ascii="Courier New" w:hAnsi="Courier New" w:cs="Courier New"/>
        </w:rPr>
      </w:pPr>
    </w:p>
    <w:p w:rsidR="0008635F" w:rsidRPr="00656C0F" w:rsidRDefault="00D000B1" w:rsidP="00D000B1">
      <w:pPr>
        <w:pStyle w:val="Default"/>
        <w:spacing w:after="17"/>
        <w:jc w:val="both"/>
        <w:rPr>
          <w:rFonts w:ascii="Courier New" w:hAnsi="Courier New" w:cs="Courier New"/>
        </w:rPr>
      </w:pPr>
      <w:r w:rsidRPr="00656C0F">
        <w:rPr>
          <w:rFonts w:ascii="Courier New" w:hAnsi="Courier New" w:cs="Courier New"/>
        </w:rPr>
        <w:t>14.5 A mora da licitante vencedora, quanto às suas obrigações contratuais, implicará na aplicação de multa administrativa correspondente a 0,1% (um décimo por cento) ao dia, calculada sobre o valor global do Contrato;</w:t>
      </w:r>
    </w:p>
    <w:p w:rsidR="0008635F" w:rsidRPr="00656C0F" w:rsidRDefault="00D000B1" w:rsidP="00B1195B">
      <w:pPr>
        <w:pStyle w:val="Default"/>
        <w:spacing w:after="17"/>
        <w:jc w:val="both"/>
        <w:rPr>
          <w:rFonts w:ascii="Courier New" w:hAnsi="Courier New" w:cs="Courier New"/>
        </w:rPr>
      </w:pPr>
      <w:r w:rsidRPr="00656C0F">
        <w:rPr>
          <w:rFonts w:ascii="Courier New" w:hAnsi="Courier New" w:cs="Courier New"/>
        </w:rPr>
        <w:t xml:space="preserve"> </w:t>
      </w:r>
      <w:proofErr w:type="gramStart"/>
      <w:r w:rsidRPr="00656C0F">
        <w:rPr>
          <w:rFonts w:ascii="Courier New" w:hAnsi="Courier New" w:cs="Courier New"/>
        </w:rPr>
        <w:t>14.6 Por</w:t>
      </w:r>
      <w:proofErr w:type="gramEnd"/>
      <w:r w:rsidRPr="00656C0F">
        <w:rPr>
          <w:rFonts w:ascii="Courier New" w:hAnsi="Courier New" w:cs="Courier New"/>
        </w:rPr>
        <w:t xml:space="preserve"> descumprimento do prazo para a correção das imperfeições a adjudicatária ficará sujeita a multa de 1% (um por cento) calculada sobre o valor empenhado; </w:t>
      </w:r>
    </w:p>
    <w:p w:rsidR="00440F59" w:rsidRPr="00656C0F" w:rsidRDefault="00440F59" w:rsidP="00D000B1">
      <w:pPr>
        <w:pStyle w:val="Default"/>
        <w:jc w:val="both"/>
        <w:rPr>
          <w:rFonts w:ascii="Courier New" w:hAnsi="Courier New" w:cs="Courier New"/>
        </w:rPr>
      </w:pPr>
    </w:p>
    <w:p w:rsidR="00D000B1" w:rsidRPr="00656C0F" w:rsidRDefault="00D000B1" w:rsidP="00D000B1">
      <w:pPr>
        <w:pStyle w:val="Default"/>
        <w:jc w:val="both"/>
        <w:rPr>
          <w:rFonts w:ascii="Courier New" w:hAnsi="Courier New" w:cs="Courier New"/>
        </w:rPr>
      </w:pPr>
      <w:r w:rsidRPr="00656C0F">
        <w:rPr>
          <w:rFonts w:ascii="Courier New" w:hAnsi="Courier New" w:cs="Courier New"/>
        </w:rPr>
        <w:t xml:space="preserve">14.7 O atraso por período superior a 30 (trinta) dias, caracterizará o descumprimento total da obrigação, punível com a sanção prevista no </w:t>
      </w:r>
      <w:r w:rsidRPr="00656C0F">
        <w:rPr>
          <w:rFonts w:ascii="Courier New" w:hAnsi="Courier New" w:cs="Courier New"/>
          <w:b/>
          <w:bCs/>
        </w:rPr>
        <w:t>item 3, letra c</w:t>
      </w:r>
      <w:r w:rsidRPr="00656C0F">
        <w:rPr>
          <w:rFonts w:ascii="Courier New" w:hAnsi="Courier New" w:cs="Courier New"/>
        </w:rPr>
        <w:t>, e rescisão do Contrato.</w:t>
      </w:r>
    </w:p>
    <w:p w:rsidR="00D000B1" w:rsidRPr="00656C0F" w:rsidRDefault="00D000B1" w:rsidP="0008635F">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rPr>
      </w:pPr>
      <w:r w:rsidRPr="00656C0F">
        <w:rPr>
          <w:rFonts w:ascii="Courier New" w:hAnsi="Courier New" w:cs="Courier New"/>
          <w:b/>
          <w:bCs/>
        </w:rPr>
        <w:t>15.0</w:t>
      </w:r>
      <w:r w:rsidR="0008635F" w:rsidRPr="00656C0F">
        <w:rPr>
          <w:rFonts w:ascii="Courier New" w:hAnsi="Courier New" w:cs="Courier New"/>
          <w:b/>
          <w:bCs/>
        </w:rPr>
        <w:t xml:space="preserve"> - </w:t>
      </w:r>
      <w:r w:rsidRPr="00656C0F">
        <w:rPr>
          <w:rFonts w:ascii="Courier New" w:hAnsi="Courier New" w:cs="Courier New"/>
          <w:b/>
          <w:bCs/>
        </w:rPr>
        <w:t xml:space="preserve"> DAS CONDIÇÕES DE PAGAMENTO </w:t>
      </w:r>
    </w:p>
    <w:p w:rsidR="00D000B1" w:rsidRPr="00656C0F" w:rsidRDefault="00D000B1" w:rsidP="00D000B1">
      <w:pPr>
        <w:pStyle w:val="Default"/>
        <w:spacing w:after="15"/>
        <w:jc w:val="both"/>
        <w:rPr>
          <w:rFonts w:ascii="Courier New" w:hAnsi="Courier New" w:cs="Courier New"/>
        </w:rPr>
      </w:pPr>
      <w:proofErr w:type="gramStart"/>
      <w:r w:rsidRPr="00656C0F">
        <w:rPr>
          <w:rFonts w:ascii="Courier New" w:hAnsi="Courier New" w:cs="Courier New"/>
        </w:rPr>
        <w:t>15.1 À</w:t>
      </w:r>
      <w:proofErr w:type="gramEnd"/>
      <w:r w:rsidRPr="00656C0F">
        <w:rPr>
          <w:rFonts w:ascii="Courier New" w:hAnsi="Courier New" w:cs="Courier New"/>
        </w:rPr>
        <w:t xml:space="preserve"> Prefeitura Municipal de </w:t>
      </w:r>
      <w:r w:rsidR="0008635F" w:rsidRPr="00656C0F">
        <w:rPr>
          <w:rFonts w:ascii="Courier New" w:hAnsi="Courier New" w:cs="Courier New"/>
        </w:rPr>
        <w:t>Pedro Laurentino-PI</w:t>
      </w:r>
      <w:r w:rsidRPr="00656C0F">
        <w:rPr>
          <w:rFonts w:ascii="Courier New" w:hAnsi="Courier New" w:cs="Courier New"/>
        </w:rPr>
        <w:t xml:space="preserve"> fica reservado o direito de não efetivar o pagamento se, no ato da entrega, o material não estiver de acordo com as quantidades e especificações estipuladas; </w:t>
      </w:r>
    </w:p>
    <w:p w:rsidR="0008635F" w:rsidRPr="00656C0F" w:rsidRDefault="0008635F" w:rsidP="00D000B1">
      <w:pPr>
        <w:pStyle w:val="Default"/>
        <w:spacing w:after="15"/>
        <w:jc w:val="both"/>
        <w:rPr>
          <w:rFonts w:ascii="Courier New" w:hAnsi="Courier New" w:cs="Courier New"/>
        </w:rPr>
      </w:pPr>
    </w:p>
    <w:p w:rsidR="00656C0F" w:rsidRDefault="00656C0F" w:rsidP="00D000B1">
      <w:pPr>
        <w:pStyle w:val="Default"/>
        <w:spacing w:after="15"/>
        <w:jc w:val="both"/>
        <w:rPr>
          <w:rFonts w:ascii="Courier New" w:hAnsi="Courier New" w:cs="Courier New"/>
        </w:rPr>
      </w:pPr>
    </w:p>
    <w:p w:rsidR="00D000B1" w:rsidRPr="00656C0F" w:rsidRDefault="00D000B1" w:rsidP="00D000B1">
      <w:pPr>
        <w:pStyle w:val="Default"/>
        <w:spacing w:after="15"/>
        <w:jc w:val="both"/>
        <w:rPr>
          <w:rFonts w:ascii="Courier New" w:hAnsi="Courier New" w:cs="Courier New"/>
        </w:rPr>
      </w:pPr>
      <w:r w:rsidRPr="00656C0F">
        <w:rPr>
          <w:rFonts w:ascii="Courier New" w:hAnsi="Courier New" w:cs="Courier New"/>
        </w:rPr>
        <w:t xml:space="preserve">15.2 O pagamento será efetuado em moeda corrente nacional, após a apresentação dos recibos (em três vias) e notas fiscais devidamente atestadas pelo servidor designado para o recebimento do objeto da licitação, as quais deverão ser apresentadas em 2 (duas) vias, contendo o Banco, a Agência e o número da </w:t>
      </w:r>
      <w:proofErr w:type="spellStart"/>
      <w:r w:rsidRPr="00656C0F">
        <w:rPr>
          <w:rFonts w:ascii="Courier New" w:hAnsi="Courier New" w:cs="Courier New"/>
        </w:rPr>
        <w:t>conta-corrente</w:t>
      </w:r>
      <w:proofErr w:type="spellEnd"/>
      <w:r w:rsidRPr="00656C0F">
        <w:rPr>
          <w:rFonts w:ascii="Courier New" w:hAnsi="Courier New" w:cs="Courier New"/>
        </w:rPr>
        <w:t xml:space="preserve">, sendo efetuada a retenção na fonte dos tributos e contribuições elencados na legislação em vigor; </w:t>
      </w:r>
    </w:p>
    <w:p w:rsidR="0008635F" w:rsidRPr="00656C0F" w:rsidRDefault="0008635F" w:rsidP="00D000B1">
      <w:pPr>
        <w:pStyle w:val="Default"/>
        <w:spacing w:after="15"/>
        <w:jc w:val="both"/>
        <w:rPr>
          <w:rFonts w:ascii="Courier New" w:hAnsi="Courier New" w:cs="Courier New"/>
        </w:rPr>
      </w:pPr>
    </w:p>
    <w:p w:rsidR="00D000B1" w:rsidRPr="00656C0F" w:rsidRDefault="00D000B1" w:rsidP="00D000B1">
      <w:pPr>
        <w:pStyle w:val="Default"/>
        <w:spacing w:after="15"/>
        <w:jc w:val="both"/>
        <w:rPr>
          <w:rFonts w:ascii="Courier New" w:hAnsi="Courier New" w:cs="Courier New"/>
        </w:rPr>
      </w:pPr>
      <w:r w:rsidRPr="00656C0F">
        <w:rPr>
          <w:rFonts w:ascii="Courier New" w:hAnsi="Courier New" w:cs="Courier New"/>
        </w:rPr>
        <w:t xml:space="preserve">15.3 A retenção dos tributos não será efetuada caso a licitante apresente, junto com sua Nota Fiscal, a comprovação de que é optante do Sistema Integrado de Pagamento de Impostos e Contribuições das Microempresas e Empresas de Pequeno Porte - SIMPLES; </w:t>
      </w:r>
    </w:p>
    <w:p w:rsidR="0008635F" w:rsidRPr="00656C0F" w:rsidRDefault="0008635F" w:rsidP="00D000B1">
      <w:pPr>
        <w:pStyle w:val="Default"/>
        <w:spacing w:after="15"/>
        <w:jc w:val="both"/>
        <w:rPr>
          <w:rFonts w:ascii="Courier New" w:hAnsi="Courier New" w:cs="Courier New"/>
        </w:rPr>
      </w:pPr>
    </w:p>
    <w:p w:rsidR="0008635F" w:rsidRPr="00656C0F" w:rsidRDefault="00D000B1" w:rsidP="00D000B1">
      <w:pPr>
        <w:pStyle w:val="Default"/>
        <w:spacing w:after="15"/>
        <w:jc w:val="both"/>
        <w:rPr>
          <w:rFonts w:ascii="Courier New" w:hAnsi="Courier New" w:cs="Courier New"/>
        </w:rPr>
      </w:pPr>
      <w:r w:rsidRPr="00656C0F">
        <w:rPr>
          <w:rFonts w:ascii="Courier New" w:hAnsi="Courier New" w:cs="Courier New"/>
        </w:rPr>
        <w:t>15.4 O pagamento poderá ser condicionado à apresentação da comprovação de regularidade junto às receitas Federal, Estadual e Municipal, além do FGTS e INSS, devidamente atualizada;</w:t>
      </w:r>
    </w:p>
    <w:p w:rsidR="00D000B1" w:rsidRPr="00656C0F" w:rsidRDefault="00D000B1" w:rsidP="00D000B1">
      <w:pPr>
        <w:pStyle w:val="Default"/>
        <w:spacing w:after="15"/>
        <w:jc w:val="both"/>
        <w:rPr>
          <w:rFonts w:ascii="Courier New" w:hAnsi="Courier New" w:cs="Courier New"/>
        </w:rPr>
      </w:pPr>
      <w:r w:rsidRPr="00656C0F">
        <w:rPr>
          <w:rFonts w:ascii="Courier New" w:hAnsi="Courier New" w:cs="Courier New"/>
        </w:rPr>
        <w:t xml:space="preserve"> </w:t>
      </w:r>
    </w:p>
    <w:p w:rsidR="0008635F" w:rsidRPr="00656C0F" w:rsidRDefault="00D000B1" w:rsidP="00D000B1">
      <w:pPr>
        <w:pStyle w:val="Default"/>
        <w:spacing w:after="15"/>
        <w:jc w:val="both"/>
        <w:rPr>
          <w:rFonts w:ascii="Courier New" w:hAnsi="Courier New" w:cs="Courier New"/>
        </w:rPr>
      </w:pPr>
      <w:proofErr w:type="gramStart"/>
      <w:r w:rsidRPr="00656C0F">
        <w:rPr>
          <w:rFonts w:ascii="Courier New" w:hAnsi="Courier New" w:cs="Courier New"/>
        </w:rPr>
        <w:t>15.5 Quando</w:t>
      </w:r>
      <w:proofErr w:type="gramEnd"/>
      <w:r w:rsidRPr="00656C0F">
        <w:rPr>
          <w:rFonts w:ascii="Courier New" w:hAnsi="Courier New" w:cs="Courier New"/>
        </w:rPr>
        <w:t xml:space="preserve"> houver erro, de qualquer natureza, na emissão da nota fiscal/fatura, o documento será devolvido, imediatamente, para substituição e/ou emissão de nota de correção, não devendo ser computado esse intervalo de tempo, para efeito de qualquer reajuste ou atualização do valor contratado;</w:t>
      </w:r>
    </w:p>
    <w:p w:rsidR="00D000B1" w:rsidRPr="00656C0F" w:rsidRDefault="00D000B1" w:rsidP="00D000B1">
      <w:pPr>
        <w:pStyle w:val="Default"/>
        <w:spacing w:after="15"/>
        <w:jc w:val="both"/>
        <w:rPr>
          <w:rFonts w:ascii="Courier New" w:hAnsi="Courier New" w:cs="Courier New"/>
        </w:rPr>
      </w:pPr>
      <w:r w:rsidRPr="00656C0F">
        <w:rPr>
          <w:rFonts w:ascii="Courier New" w:hAnsi="Courier New" w:cs="Courier New"/>
        </w:rPr>
        <w:t xml:space="preserve"> </w:t>
      </w:r>
    </w:p>
    <w:p w:rsidR="0008635F" w:rsidRPr="00656C0F" w:rsidRDefault="00D000B1" w:rsidP="00D000B1">
      <w:pPr>
        <w:pStyle w:val="Default"/>
        <w:spacing w:after="15"/>
        <w:jc w:val="both"/>
        <w:rPr>
          <w:rFonts w:ascii="Courier New" w:hAnsi="Courier New" w:cs="Courier New"/>
        </w:rPr>
      </w:pPr>
      <w:proofErr w:type="gramStart"/>
      <w:r w:rsidRPr="00656C0F">
        <w:rPr>
          <w:rFonts w:ascii="Courier New" w:hAnsi="Courier New" w:cs="Courier New"/>
        </w:rPr>
        <w:t>15.6 Nenhum</w:t>
      </w:r>
      <w:proofErr w:type="gramEnd"/>
      <w:r w:rsidRPr="00656C0F">
        <w:rPr>
          <w:rFonts w:ascii="Courier New" w:hAnsi="Courier New" w:cs="Courier New"/>
        </w:rPr>
        <w:t xml:space="preserve"> pagamento isentará a contratada das responsabilidades e obrigações advindas da execução dos serviços prestados, nem implicará em aceitação dos serviços e produtos em desacordo com o previsto neste edital e seus anexos;</w:t>
      </w:r>
    </w:p>
    <w:p w:rsidR="00D000B1" w:rsidRPr="00656C0F" w:rsidRDefault="0008635F" w:rsidP="0008635F">
      <w:pPr>
        <w:pStyle w:val="Default"/>
        <w:spacing w:after="15"/>
        <w:jc w:val="both"/>
        <w:rPr>
          <w:rFonts w:ascii="Courier New" w:hAnsi="Courier New" w:cs="Courier New"/>
        </w:rPr>
      </w:pPr>
      <w:r w:rsidRPr="00656C0F">
        <w:rPr>
          <w:rFonts w:ascii="Courier New" w:hAnsi="Courier New" w:cs="Courier New"/>
        </w:rPr>
        <w:t xml:space="preserve"> </w:t>
      </w:r>
    </w:p>
    <w:p w:rsidR="00D000B1" w:rsidRPr="00656C0F" w:rsidRDefault="00D000B1" w:rsidP="00D000B1">
      <w:pPr>
        <w:pStyle w:val="Default"/>
        <w:jc w:val="both"/>
        <w:rPr>
          <w:rFonts w:ascii="Courier New" w:hAnsi="Courier New" w:cs="Courier New"/>
        </w:rPr>
      </w:pPr>
      <w:r w:rsidRPr="00656C0F">
        <w:rPr>
          <w:rFonts w:ascii="Courier New" w:hAnsi="Courier New" w:cs="Courier New"/>
        </w:rPr>
        <w:t xml:space="preserve">15.7 O Município de </w:t>
      </w:r>
      <w:r w:rsidR="0008635F" w:rsidRPr="00656C0F">
        <w:rPr>
          <w:rFonts w:ascii="Courier New" w:hAnsi="Courier New" w:cs="Courier New"/>
        </w:rPr>
        <w:t xml:space="preserve">Pedro </w:t>
      </w:r>
      <w:proofErr w:type="gramStart"/>
      <w:r w:rsidR="0008635F" w:rsidRPr="00656C0F">
        <w:rPr>
          <w:rFonts w:ascii="Courier New" w:hAnsi="Courier New" w:cs="Courier New"/>
        </w:rPr>
        <w:t>Laurentino</w:t>
      </w:r>
      <w:r w:rsidRPr="00656C0F">
        <w:rPr>
          <w:rFonts w:ascii="Courier New" w:hAnsi="Courier New" w:cs="Courier New"/>
        </w:rPr>
        <w:t>(</w:t>
      </w:r>
      <w:proofErr w:type="gramEnd"/>
      <w:r w:rsidRPr="00656C0F">
        <w:rPr>
          <w:rFonts w:ascii="Courier New" w:hAnsi="Courier New" w:cs="Courier New"/>
        </w:rPr>
        <w:t xml:space="preserve">PI) poderá sustar o pagamento da nota fiscal/fatura, nos seguintes casos: </w:t>
      </w:r>
    </w:p>
    <w:p w:rsidR="00D000B1" w:rsidRPr="00656C0F" w:rsidRDefault="00D000B1" w:rsidP="00D000B1">
      <w:pPr>
        <w:pStyle w:val="Default"/>
        <w:spacing w:after="15"/>
        <w:jc w:val="both"/>
        <w:rPr>
          <w:rFonts w:ascii="Courier New" w:hAnsi="Courier New" w:cs="Courier New"/>
        </w:rPr>
      </w:pPr>
      <w:r w:rsidRPr="00656C0F">
        <w:rPr>
          <w:rFonts w:ascii="Courier New" w:hAnsi="Courier New" w:cs="Courier New"/>
        </w:rPr>
        <w:t xml:space="preserve">a) Paralisação dos serviços/fornecimento por parte da contratada, até o seu reinício; </w:t>
      </w:r>
    </w:p>
    <w:p w:rsidR="00D000B1" w:rsidRPr="00656C0F" w:rsidRDefault="00D000B1" w:rsidP="004B106F">
      <w:pPr>
        <w:pStyle w:val="Default"/>
        <w:jc w:val="both"/>
        <w:rPr>
          <w:rFonts w:ascii="Courier New" w:hAnsi="Courier New" w:cs="Courier New"/>
        </w:rPr>
      </w:pPr>
      <w:r w:rsidRPr="00656C0F">
        <w:rPr>
          <w:rFonts w:ascii="Courier New" w:hAnsi="Courier New" w:cs="Courier New"/>
        </w:rPr>
        <w:t xml:space="preserve">b) Existência de qualquer débito para com o Município de </w:t>
      </w:r>
      <w:r w:rsidR="0008635F" w:rsidRPr="00656C0F">
        <w:rPr>
          <w:rFonts w:ascii="Courier New" w:hAnsi="Courier New" w:cs="Courier New"/>
        </w:rPr>
        <w:t xml:space="preserve">Pedro </w:t>
      </w:r>
      <w:proofErr w:type="gramStart"/>
      <w:r w:rsidR="0008635F" w:rsidRPr="00656C0F">
        <w:rPr>
          <w:rFonts w:ascii="Courier New" w:hAnsi="Courier New" w:cs="Courier New"/>
        </w:rPr>
        <w:t>Laurentino</w:t>
      </w:r>
      <w:r w:rsidRPr="00656C0F">
        <w:rPr>
          <w:rFonts w:ascii="Courier New" w:hAnsi="Courier New" w:cs="Courier New"/>
        </w:rPr>
        <w:t>(</w:t>
      </w:r>
      <w:proofErr w:type="gramEnd"/>
      <w:r w:rsidRPr="00656C0F">
        <w:rPr>
          <w:rFonts w:ascii="Courier New" w:hAnsi="Courier New" w:cs="Courier New"/>
        </w:rPr>
        <w:t xml:space="preserve">PI), até que seja efetivamente pago ou descontado de eventuais créditos que a contratada tenha perante o Município. </w:t>
      </w:r>
    </w:p>
    <w:p w:rsidR="004B106F" w:rsidRPr="00656C0F" w:rsidRDefault="004B106F" w:rsidP="004B106F">
      <w:pPr>
        <w:pStyle w:val="Default"/>
        <w:jc w:val="both"/>
        <w:rPr>
          <w:rFonts w:ascii="Courier New" w:hAnsi="Courier New" w:cs="Courier New"/>
        </w:rPr>
      </w:pPr>
    </w:p>
    <w:p w:rsidR="00D000B1" w:rsidRPr="00656C0F" w:rsidRDefault="00D000B1" w:rsidP="0008635F">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rPr>
      </w:pPr>
      <w:r w:rsidRPr="00656C0F">
        <w:rPr>
          <w:rFonts w:ascii="Courier New" w:hAnsi="Courier New" w:cs="Courier New"/>
          <w:b/>
          <w:bCs/>
        </w:rPr>
        <w:t>16.0</w:t>
      </w:r>
      <w:r w:rsidR="0008635F" w:rsidRPr="00656C0F">
        <w:rPr>
          <w:rFonts w:ascii="Courier New" w:hAnsi="Courier New" w:cs="Courier New"/>
          <w:b/>
          <w:bCs/>
        </w:rPr>
        <w:t xml:space="preserve"> - </w:t>
      </w:r>
      <w:r w:rsidRPr="00656C0F">
        <w:rPr>
          <w:rFonts w:ascii="Courier New" w:hAnsi="Courier New" w:cs="Courier New"/>
          <w:b/>
          <w:bCs/>
        </w:rPr>
        <w:t xml:space="preserve"> CRITÉRIOS DE REAJUSTE </w:t>
      </w:r>
    </w:p>
    <w:p w:rsidR="004B106F" w:rsidRPr="00656C0F" w:rsidRDefault="004B106F" w:rsidP="00D000B1">
      <w:pPr>
        <w:pStyle w:val="Default"/>
        <w:jc w:val="both"/>
        <w:rPr>
          <w:rFonts w:ascii="Courier New" w:hAnsi="Courier New" w:cs="Courier New"/>
        </w:rPr>
      </w:pPr>
    </w:p>
    <w:p w:rsidR="00D000B1" w:rsidRPr="00656C0F" w:rsidRDefault="00D000B1" w:rsidP="00D000B1">
      <w:pPr>
        <w:pStyle w:val="Default"/>
        <w:jc w:val="both"/>
        <w:rPr>
          <w:rFonts w:ascii="Courier New" w:hAnsi="Courier New" w:cs="Courier New"/>
        </w:rPr>
      </w:pPr>
      <w:r w:rsidRPr="00656C0F">
        <w:rPr>
          <w:rFonts w:ascii="Courier New" w:hAnsi="Courier New" w:cs="Courier New"/>
        </w:rPr>
        <w:t xml:space="preserve">16.1 De acordo com o art. 3º, parágrafo 1º, da Lei Federal nº. 10.192/01 de 14.02.01, a periodicidade do reajuste dos contratos será anual. Decorrido 01 (um) ano, contado a partir da data limite para a apresentação das propostas, os preços serão reajustados obedecendo ao limite da variação do Índice Geral de Preços Médios - IGP-M, da Fundação Getúlio Vargas no período correspondente. </w:t>
      </w:r>
    </w:p>
    <w:p w:rsidR="0008635F" w:rsidRPr="00656C0F" w:rsidRDefault="0008635F" w:rsidP="00D000B1">
      <w:pPr>
        <w:pStyle w:val="Default"/>
        <w:jc w:val="both"/>
        <w:rPr>
          <w:rFonts w:ascii="Courier New" w:hAnsi="Courier New" w:cs="Courier New"/>
          <w:b/>
          <w:bCs/>
        </w:rPr>
      </w:pPr>
    </w:p>
    <w:p w:rsidR="0008635F" w:rsidRPr="00656C0F" w:rsidRDefault="00D000B1" w:rsidP="0008635F">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rPr>
      </w:pPr>
      <w:r w:rsidRPr="00656C0F">
        <w:rPr>
          <w:rFonts w:ascii="Courier New" w:hAnsi="Courier New" w:cs="Courier New"/>
          <w:b/>
          <w:bCs/>
        </w:rPr>
        <w:t>17.0</w:t>
      </w:r>
      <w:r w:rsidR="0008635F" w:rsidRPr="00656C0F">
        <w:rPr>
          <w:rFonts w:ascii="Courier New" w:hAnsi="Courier New" w:cs="Courier New"/>
          <w:b/>
          <w:bCs/>
        </w:rPr>
        <w:t xml:space="preserve"> - </w:t>
      </w:r>
      <w:r w:rsidRPr="00656C0F">
        <w:rPr>
          <w:rFonts w:ascii="Courier New" w:hAnsi="Courier New" w:cs="Courier New"/>
          <w:b/>
          <w:bCs/>
        </w:rPr>
        <w:t>DO VALOR E DAS CONDIÇÕES DE ENTREGA</w:t>
      </w:r>
    </w:p>
    <w:p w:rsidR="00D000B1" w:rsidRPr="00656C0F" w:rsidRDefault="00D000B1" w:rsidP="00D000B1">
      <w:pPr>
        <w:pStyle w:val="Default"/>
        <w:jc w:val="both"/>
        <w:rPr>
          <w:rFonts w:ascii="Courier New" w:hAnsi="Courier New" w:cs="Courier New"/>
        </w:rPr>
      </w:pPr>
      <w:r w:rsidRPr="00656C0F">
        <w:rPr>
          <w:rFonts w:ascii="Courier New" w:hAnsi="Courier New" w:cs="Courier New"/>
          <w:b/>
          <w:bCs/>
        </w:rPr>
        <w:t xml:space="preserve"> </w:t>
      </w:r>
    </w:p>
    <w:p w:rsidR="00656C0F" w:rsidRDefault="00656C0F" w:rsidP="00D000B1">
      <w:pPr>
        <w:pStyle w:val="Default"/>
        <w:spacing w:after="18"/>
        <w:jc w:val="both"/>
        <w:rPr>
          <w:rFonts w:ascii="Courier New" w:hAnsi="Courier New" w:cs="Courier New"/>
        </w:rPr>
      </w:pPr>
    </w:p>
    <w:p w:rsidR="0008635F" w:rsidRPr="00656C0F" w:rsidRDefault="00D000B1" w:rsidP="00D000B1">
      <w:pPr>
        <w:pStyle w:val="Default"/>
        <w:spacing w:after="18"/>
        <w:jc w:val="both"/>
        <w:rPr>
          <w:rFonts w:ascii="Courier New" w:hAnsi="Courier New" w:cs="Courier New"/>
        </w:rPr>
      </w:pPr>
      <w:r w:rsidRPr="00656C0F">
        <w:rPr>
          <w:rFonts w:ascii="Courier New" w:hAnsi="Courier New" w:cs="Courier New"/>
        </w:rPr>
        <w:t>17.1 A entrega dos materiais/produtos será efetuada imediatamente após a solicitação da secretaria requisitante, a contar da assinatura do contrato ou recebimento da Nota de Empenho;</w:t>
      </w:r>
    </w:p>
    <w:p w:rsidR="00D000B1" w:rsidRPr="00656C0F" w:rsidRDefault="00D000B1" w:rsidP="00D000B1">
      <w:pPr>
        <w:pStyle w:val="Default"/>
        <w:spacing w:after="18"/>
        <w:jc w:val="both"/>
        <w:rPr>
          <w:rFonts w:ascii="Courier New" w:hAnsi="Courier New" w:cs="Courier New"/>
        </w:rPr>
      </w:pPr>
      <w:r w:rsidRPr="00656C0F">
        <w:rPr>
          <w:rFonts w:ascii="Courier New" w:hAnsi="Courier New" w:cs="Courier New"/>
        </w:rPr>
        <w:t xml:space="preserve"> </w:t>
      </w:r>
    </w:p>
    <w:p w:rsidR="00D000B1" w:rsidRPr="00656C0F" w:rsidRDefault="00D000B1" w:rsidP="00D000B1">
      <w:pPr>
        <w:pStyle w:val="Default"/>
        <w:jc w:val="both"/>
        <w:rPr>
          <w:rFonts w:ascii="Courier New" w:hAnsi="Courier New" w:cs="Courier New"/>
        </w:rPr>
      </w:pPr>
      <w:r w:rsidRPr="00656C0F">
        <w:rPr>
          <w:rFonts w:ascii="Courier New" w:hAnsi="Courier New" w:cs="Courier New"/>
        </w:rPr>
        <w:t xml:space="preserve">17.2 A Prefeitura Municipal de </w:t>
      </w:r>
      <w:r w:rsidR="0008635F" w:rsidRPr="00656C0F">
        <w:rPr>
          <w:rFonts w:ascii="Courier New" w:hAnsi="Courier New" w:cs="Courier New"/>
        </w:rPr>
        <w:t xml:space="preserve">Pedro Laurentino – PI </w:t>
      </w:r>
      <w:r w:rsidRPr="00656C0F">
        <w:rPr>
          <w:rFonts w:ascii="Courier New" w:hAnsi="Courier New" w:cs="Courier New"/>
        </w:rPr>
        <w:t xml:space="preserve">se propõe a contratar uma quantidade máxima prevista no valor de até </w:t>
      </w:r>
      <w:r w:rsidRPr="00656C0F">
        <w:rPr>
          <w:rFonts w:ascii="Courier New" w:hAnsi="Courier New" w:cs="Courier New"/>
          <w:b/>
          <w:bCs/>
        </w:rPr>
        <w:t xml:space="preserve">R$ </w:t>
      </w:r>
      <w:r w:rsidR="00440F59" w:rsidRPr="00656C0F">
        <w:rPr>
          <w:rFonts w:ascii="Courier New" w:hAnsi="Courier New" w:cs="Courier New"/>
          <w:b/>
          <w:bCs/>
        </w:rPr>
        <w:t>480.000,00(quatrocentos e oitenta mil reais</w:t>
      </w:r>
      <w:r w:rsidRPr="00656C0F">
        <w:rPr>
          <w:rFonts w:ascii="Courier New" w:hAnsi="Courier New" w:cs="Courier New"/>
          <w:b/>
          <w:bCs/>
        </w:rPr>
        <w:t xml:space="preserve">) </w:t>
      </w:r>
      <w:r w:rsidRPr="00656C0F">
        <w:rPr>
          <w:rFonts w:ascii="Courier New" w:hAnsi="Courier New" w:cs="Courier New"/>
        </w:rPr>
        <w:t xml:space="preserve">para o período de vigência do futuro Contrato. </w:t>
      </w:r>
    </w:p>
    <w:p w:rsidR="00D000B1" w:rsidRPr="00656C0F" w:rsidRDefault="00D000B1" w:rsidP="00D000B1">
      <w:pPr>
        <w:pStyle w:val="Default"/>
        <w:jc w:val="both"/>
        <w:rPr>
          <w:rFonts w:ascii="Courier New" w:hAnsi="Courier New" w:cs="Courier New"/>
        </w:rPr>
      </w:pPr>
    </w:p>
    <w:p w:rsidR="00D000B1" w:rsidRPr="00656C0F" w:rsidRDefault="00D000B1" w:rsidP="00F76B1B">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rPr>
      </w:pPr>
      <w:r w:rsidRPr="00656C0F">
        <w:rPr>
          <w:rFonts w:ascii="Courier New" w:hAnsi="Courier New" w:cs="Courier New"/>
          <w:b/>
          <w:bCs/>
        </w:rPr>
        <w:t>18.0</w:t>
      </w:r>
      <w:r w:rsidR="0008635F" w:rsidRPr="00656C0F">
        <w:rPr>
          <w:rFonts w:ascii="Courier New" w:hAnsi="Courier New" w:cs="Courier New"/>
          <w:b/>
          <w:bCs/>
        </w:rPr>
        <w:t xml:space="preserve"> - </w:t>
      </w:r>
      <w:r w:rsidRPr="00656C0F">
        <w:rPr>
          <w:rFonts w:ascii="Courier New" w:hAnsi="Courier New" w:cs="Courier New"/>
          <w:b/>
          <w:bCs/>
        </w:rPr>
        <w:t xml:space="preserve">CONDIÇÕES GERAIS </w:t>
      </w:r>
    </w:p>
    <w:p w:rsidR="0008635F" w:rsidRPr="00656C0F" w:rsidRDefault="0008635F" w:rsidP="00D000B1">
      <w:pPr>
        <w:pStyle w:val="Default"/>
        <w:jc w:val="both"/>
        <w:rPr>
          <w:rFonts w:ascii="Courier New" w:hAnsi="Courier New" w:cs="Courier New"/>
        </w:rPr>
      </w:pPr>
    </w:p>
    <w:p w:rsidR="00D000B1" w:rsidRPr="00656C0F" w:rsidRDefault="00D000B1" w:rsidP="00D000B1">
      <w:pPr>
        <w:pStyle w:val="Default"/>
        <w:spacing w:after="15"/>
        <w:jc w:val="both"/>
        <w:rPr>
          <w:rFonts w:ascii="Courier New" w:hAnsi="Courier New" w:cs="Courier New"/>
        </w:rPr>
      </w:pPr>
      <w:r w:rsidRPr="00656C0F">
        <w:rPr>
          <w:rFonts w:ascii="Courier New" w:hAnsi="Courier New" w:cs="Courier New"/>
        </w:rPr>
        <w:t xml:space="preserve">18.1 A presente licitação enquadra-se no art. 23, II, alínea “b”, da Lei n.º 8.666/93; </w:t>
      </w:r>
    </w:p>
    <w:p w:rsidR="00F76B1B" w:rsidRPr="00656C0F" w:rsidRDefault="00F76B1B" w:rsidP="00D000B1">
      <w:pPr>
        <w:pStyle w:val="Default"/>
        <w:spacing w:after="15"/>
        <w:jc w:val="both"/>
        <w:rPr>
          <w:rFonts w:ascii="Courier New" w:hAnsi="Courier New" w:cs="Courier New"/>
        </w:rPr>
      </w:pPr>
    </w:p>
    <w:p w:rsidR="00F76B1B" w:rsidRPr="00656C0F" w:rsidRDefault="00D000B1" w:rsidP="00D000B1">
      <w:pPr>
        <w:pStyle w:val="Default"/>
        <w:spacing w:after="15"/>
        <w:jc w:val="both"/>
        <w:rPr>
          <w:rFonts w:ascii="Courier New" w:hAnsi="Courier New" w:cs="Courier New"/>
        </w:rPr>
      </w:pPr>
      <w:r w:rsidRPr="00656C0F">
        <w:rPr>
          <w:rFonts w:ascii="Courier New" w:hAnsi="Courier New" w:cs="Courier New"/>
        </w:rPr>
        <w:t>18.2 A critério da Prefeita Municipal a presente licitação poderá ser transferida, revogada no todo ou em parte, anulada por ilegalidade, ter as quantidades do seu objeto diminuídas, aumentadas ou anuladas, sem que, por quaisquer desses motivos possam as licitantes reclamar direitos ou exigir indenizações, ressalvado o disposto nos parágrafos do artigo 49 da Lei n.º 8.666/93;</w:t>
      </w:r>
    </w:p>
    <w:p w:rsidR="00D000B1" w:rsidRPr="00656C0F" w:rsidRDefault="00D000B1" w:rsidP="00D000B1">
      <w:pPr>
        <w:pStyle w:val="Default"/>
        <w:spacing w:after="15"/>
        <w:jc w:val="both"/>
        <w:rPr>
          <w:rFonts w:ascii="Courier New" w:hAnsi="Courier New" w:cs="Courier New"/>
        </w:rPr>
      </w:pPr>
      <w:r w:rsidRPr="00656C0F">
        <w:rPr>
          <w:rFonts w:ascii="Courier New" w:hAnsi="Courier New" w:cs="Courier New"/>
        </w:rPr>
        <w:t xml:space="preserve"> </w:t>
      </w:r>
    </w:p>
    <w:p w:rsidR="00D000B1" w:rsidRPr="00656C0F" w:rsidRDefault="00D000B1" w:rsidP="00D000B1">
      <w:pPr>
        <w:pStyle w:val="Default"/>
        <w:spacing w:after="15"/>
        <w:jc w:val="both"/>
        <w:rPr>
          <w:rFonts w:ascii="Courier New" w:hAnsi="Courier New" w:cs="Courier New"/>
        </w:rPr>
      </w:pPr>
      <w:r w:rsidRPr="00656C0F">
        <w:rPr>
          <w:rFonts w:ascii="Courier New" w:hAnsi="Courier New" w:cs="Courier New"/>
        </w:rPr>
        <w:t xml:space="preserve">18.3 A contratada assumirá integral responsabilidade pelos danos causados ao Município de </w:t>
      </w:r>
      <w:r w:rsidR="00F76B1B" w:rsidRPr="00656C0F">
        <w:rPr>
          <w:rFonts w:ascii="Courier New" w:hAnsi="Courier New" w:cs="Courier New"/>
        </w:rPr>
        <w:t xml:space="preserve">Pedro </w:t>
      </w:r>
      <w:proofErr w:type="gramStart"/>
      <w:r w:rsidR="00F76B1B" w:rsidRPr="00656C0F">
        <w:rPr>
          <w:rFonts w:ascii="Courier New" w:hAnsi="Courier New" w:cs="Courier New"/>
        </w:rPr>
        <w:t>Laurentino</w:t>
      </w:r>
      <w:r w:rsidRPr="00656C0F">
        <w:rPr>
          <w:rFonts w:ascii="Courier New" w:hAnsi="Courier New" w:cs="Courier New"/>
        </w:rPr>
        <w:t>(</w:t>
      </w:r>
      <w:proofErr w:type="gramEnd"/>
      <w:r w:rsidRPr="00656C0F">
        <w:rPr>
          <w:rFonts w:ascii="Courier New" w:hAnsi="Courier New" w:cs="Courier New"/>
        </w:rPr>
        <w:t xml:space="preserve">PI) ou a terceiros na execução dos trabalhos contratados, inclusive acidentes, mortes, perdas ou destruições e multas, isentando o Município de </w:t>
      </w:r>
      <w:r w:rsidR="00F76B1B" w:rsidRPr="00656C0F">
        <w:rPr>
          <w:rFonts w:ascii="Courier New" w:hAnsi="Courier New" w:cs="Courier New"/>
        </w:rPr>
        <w:t>Pedro Laurentino</w:t>
      </w:r>
      <w:r w:rsidRPr="00656C0F">
        <w:rPr>
          <w:rFonts w:ascii="Courier New" w:hAnsi="Courier New" w:cs="Courier New"/>
        </w:rPr>
        <w:t xml:space="preserve">(PI) de todas e quaisquer reclamações pertinentes; </w:t>
      </w:r>
    </w:p>
    <w:p w:rsidR="00F76B1B" w:rsidRPr="00656C0F" w:rsidRDefault="00F76B1B" w:rsidP="00D000B1">
      <w:pPr>
        <w:pStyle w:val="Default"/>
        <w:spacing w:after="15"/>
        <w:jc w:val="both"/>
        <w:rPr>
          <w:rFonts w:ascii="Courier New" w:hAnsi="Courier New" w:cs="Courier New"/>
        </w:rPr>
      </w:pPr>
    </w:p>
    <w:p w:rsidR="00D000B1" w:rsidRPr="00656C0F" w:rsidRDefault="00D000B1" w:rsidP="00D000B1">
      <w:pPr>
        <w:pStyle w:val="Default"/>
        <w:spacing w:after="15"/>
        <w:jc w:val="both"/>
        <w:rPr>
          <w:rFonts w:ascii="Courier New" w:hAnsi="Courier New" w:cs="Courier New"/>
        </w:rPr>
      </w:pPr>
      <w:proofErr w:type="gramStart"/>
      <w:r w:rsidRPr="00656C0F">
        <w:rPr>
          <w:rFonts w:ascii="Courier New" w:hAnsi="Courier New" w:cs="Courier New"/>
        </w:rPr>
        <w:t>18.4 É</w:t>
      </w:r>
      <w:proofErr w:type="gramEnd"/>
      <w:r w:rsidRPr="00656C0F">
        <w:rPr>
          <w:rFonts w:ascii="Courier New" w:hAnsi="Courier New" w:cs="Courier New"/>
        </w:rPr>
        <w:t xml:space="preserve"> facultado à Comissão Permanente de Licitação ou à autoridade superior, em qualquer fase desta licitação, promover diligências destinadas a esclarecer ou a complementar a instrução de assunto relacionado ao presente Edital; </w:t>
      </w:r>
    </w:p>
    <w:p w:rsidR="004B106F" w:rsidRDefault="00D000B1" w:rsidP="004B106F">
      <w:pPr>
        <w:pStyle w:val="Default"/>
        <w:spacing w:after="15"/>
        <w:jc w:val="both"/>
        <w:rPr>
          <w:rFonts w:ascii="Courier New" w:hAnsi="Courier New" w:cs="Courier New"/>
        </w:rPr>
      </w:pPr>
      <w:proofErr w:type="gramStart"/>
      <w:r w:rsidRPr="00656C0F">
        <w:rPr>
          <w:rFonts w:ascii="Courier New" w:hAnsi="Courier New" w:cs="Courier New"/>
        </w:rPr>
        <w:t>18.5 As</w:t>
      </w:r>
      <w:proofErr w:type="gramEnd"/>
      <w:r w:rsidRPr="00656C0F">
        <w:rPr>
          <w:rFonts w:ascii="Courier New" w:hAnsi="Courier New" w:cs="Courier New"/>
        </w:rPr>
        <w:t xml:space="preserve"> decisões da Comissão Permanente de Licitação somente serão consideradas definitivas após homologadas pela Prefeita Municipal;</w:t>
      </w:r>
    </w:p>
    <w:p w:rsidR="00656C0F" w:rsidRPr="00656C0F" w:rsidRDefault="00656C0F" w:rsidP="004B106F">
      <w:pPr>
        <w:pStyle w:val="Default"/>
        <w:spacing w:after="15"/>
        <w:jc w:val="both"/>
        <w:rPr>
          <w:rFonts w:ascii="Courier New" w:hAnsi="Courier New" w:cs="Courier New"/>
        </w:rPr>
      </w:pPr>
    </w:p>
    <w:p w:rsidR="00D000B1" w:rsidRPr="00656C0F" w:rsidRDefault="00D000B1" w:rsidP="004B106F">
      <w:pPr>
        <w:pStyle w:val="Default"/>
        <w:spacing w:after="15"/>
        <w:jc w:val="both"/>
        <w:rPr>
          <w:rFonts w:ascii="Courier New" w:hAnsi="Courier New" w:cs="Courier New"/>
        </w:rPr>
      </w:pPr>
      <w:r w:rsidRPr="00656C0F">
        <w:rPr>
          <w:rFonts w:ascii="Courier New" w:hAnsi="Courier New" w:cs="Courier New"/>
        </w:rPr>
        <w:t xml:space="preserve">18.6 A Contratada se obriga ainda a: </w:t>
      </w:r>
    </w:p>
    <w:p w:rsidR="00D000B1" w:rsidRPr="00656C0F" w:rsidRDefault="00D000B1" w:rsidP="00D000B1">
      <w:pPr>
        <w:pStyle w:val="Default"/>
        <w:spacing w:after="18"/>
        <w:jc w:val="both"/>
        <w:rPr>
          <w:rFonts w:ascii="Courier New" w:hAnsi="Courier New" w:cs="Courier New"/>
        </w:rPr>
      </w:pPr>
      <w:proofErr w:type="gramStart"/>
      <w:r w:rsidRPr="00656C0F">
        <w:rPr>
          <w:rFonts w:ascii="Courier New" w:hAnsi="Courier New" w:cs="Courier New"/>
        </w:rPr>
        <w:t>a) Atender e cumprir</w:t>
      </w:r>
      <w:proofErr w:type="gramEnd"/>
      <w:r w:rsidRPr="00656C0F">
        <w:rPr>
          <w:rFonts w:ascii="Courier New" w:hAnsi="Courier New" w:cs="Courier New"/>
        </w:rPr>
        <w:t xml:space="preserve"> rigorosamente as especificações, características e condições definidas e relacionadas neste Edital e na sua proposta; </w:t>
      </w:r>
    </w:p>
    <w:p w:rsidR="00F76B1B" w:rsidRPr="00656C0F" w:rsidRDefault="00D000B1" w:rsidP="00D000B1">
      <w:pPr>
        <w:pStyle w:val="Default"/>
        <w:spacing w:after="18"/>
        <w:jc w:val="both"/>
        <w:rPr>
          <w:rFonts w:ascii="Courier New" w:hAnsi="Courier New" w:cs="Courier New"/>
        </w:rPr>
      </w:pPr>
      <w:proofErr w:type="gramStart"/>
      <w:r w:rsidRPr="00656C0F">
        <w:rPr>
          <w:rFonts w:ascii="Courier New" w:hAnsi="Courier New" w:cs="Courier New"/>
        </w:rPr>
        <w:t>b) Reconhecer</w:t>
      </w:r>
      <w:proofErr w:type="gramEnd"/>
      <w:r w:rsidRPr="00656C0F">
        <w:rPr>
          <w:rFonts w:ascii="Courier New" w:hAnsi="Courier New" w:cs="Courier New"/>
        </w:rPr>
        <w:t xml:space="preserve"> que o inadimplemento do contrato, motivado pelo não cumprimento, por parte da contratada, das multas e dos encargos trabalhistas, fiscais e comerciais, não </w:t>
      </w:r>
    </w:p>
    <w:p w:rsidR="00D000B1" w:rsidRPr="00656C0F" w:rsidRDefault="00D000B1" w:rsidP="00D000B1">
      <w:pPr>
        <w:pStyle w:val="Default"/>
        <w:spacing w:after="18"/>
        <w:jc w:val="both"/>
        <w:rPr>
          <w:rFonts w:ascii="Courier New" w:hAnsi="Courier New" w:cs="Courier New"/>
        </w:rPr>
      </w:pPr>
      <w:proofErr w:type="gramStart"/>
      <w:r w:rsidRPr="00656C0F">
        <w:rPr>
          <w:rFonts w:ascii="Courier New" w:hAnsi="Courier New" w:cs="Courier New"/>
        </w:rPr>
        <w:t>transfere</w:t>
      </w:r>
      <w:proofErr w:type="gramEnd"/>
      <w:r w:rsidRPr="00656C0F">
        <w:rPr>
          <w:rFonts w:ascii="Courier New" w:hAnsi="Courier New" w:cs="Courier New"/>
        </w:rPr>
        <w:t xml:space="preserve"> ao Município de </w:t>
      </w:r>
      <w:r w:rsidR="00F76B1B" w:rsidRPr="00656C0F">
        <w:rPr>
          <w:rFonts w:ascii="Courier New" w:hAnsi="Courier New" w:cs="Courier New"/>
        </w:rPr>
        <w:t>Pedro Laurentino</w:t>
      </w:r>
      <w:r w:rsidRPr="00656C0F">
        <w:rPr>
          <w:rFonts w:ascii="Courier New" w:hAnsi="Courier New" w:cs="Courier New"/>
        </w:rPr>
        <w:t xml:space="preserve">(PI) a responsabilidade por seu pagamento nem poderá onerar o objeto do contrato; </w:t>
      </w:r>
    </w:p>
    <w:p w:rsidR="00D000B1" w:rsidRPr="00656C0F" w:rsidRDefault="00D000B1" w:rsidP="00D000B1">
      <w:pPr>
        <w:pStyle w:val="Default"/>
        <w:spacing w:after="18"/>
        <w:jc w:val="both"/>
        <w:rPr>
          <w:rFonts w:ascii="Courier New" w:hAnsi="Courier New" w:cs="Courier New"/>
        </w:rPr>
      </w:pPr>
      <w:r w:rsidRPr="00656C0F">
        <w:rPr>
          <w:rFonts w:ascii="Courier New" w:hAnsi="Courier New" w:cs="Courier New"/>
        </w:rPr>
        <w:t xml:space="preserve">c) Responsabilizar-se por todo o pessoal que utilizar, a qualquer título, na execução dos serviços, o qual ser-lhe-á diretamente subordinado e vinculado e não terá com o Município de </w:t>
      </w:r>
      <w:r w:rsidR="00F76B1B" w:rsidRPr="00656C0F">
        <w:rPr>
          <w:rFonts w:ascii="Courier New" w:hAnsi="Courier New" w:cs="Courier New"/>
        </w:rPr>
        <w:t xml:space="preserve">Pedro </w:t>
      </w:r>
      <w:proofErr w:type="gramStart"/>
      <w:r w:rsidR="00F76B1B" w:rsidRPr="00656C0F">
        <w:rPr>
          <w:rFonts w:ascii="Courier New" w:hAnsi="Courier New" w:cs="Courier New"/>
        </w:rPr>
        <w:t>Laurentino</w:t>
      </w:r>
      <w:r w:rsidRPr="00656C0F">
        <w:rPr>
          <w:rFonts w:ascii="Courier New" w:hAnsi="Courier New" w:cs="Courier New"/>
        </w:rPr>
        <w:t>(</w:t>
      </w:r>
      <w:proofErr w:type="gramEnd"/>
      <w:r w:rsidRPr="00656C0F">
        <w:rPr>
          <w:rFonts w:ascii="Courier New" w:hAnsi="Courier New" w:cs="Courier New"/>
        </w:rPr>
        <w:t xml:space="preserve">PI) relação jurídica de qualquer natureza; </w:t>
      </w:r>
    </w:p>
    <w:p w:rsidR="00656C0F" w:rsidRDefault="00656C0F" w:rsidP="00D000B1">
      <w:pPr>
        <w:pStyle w:val="Default"/>
        <w:jc w:val="both"/>
        <w:rPr>
          <w:rFonts w:ascii="Courier New" w:hAnsi="Courier New" w:cs="Courier New"/>
        </w:rPr>
      </w:pPr>
    </w:p>
    <w:p w:rsidR="00656C0F" w:rsidRDefault="00656C0F" w:rsidP="00D000B1">
      <w:pPr>
        <w:pStyle w:val="Default"/>
        <w:jc w:val="both"/>
        <w:rPr>
          <w:rFonts w:ascii="Courier New" w:hAnsi="Courier New" w:cs="Courier New"/>
        </w:rPr>
      </w:pPr>
    </w:p>
    <w:p w:rsidR="00D000B1" w:rsidRPr="00656C0F" w:rsidRDefault="00D000B1" w:rsidP="00D000B1">
      <w:pPr>
        <w:pStyle w:val="Default"/>
        <w:jc w:val="both"/>
        <w:rPr>
          <w:rFonts w:ascii="Courier New" w:hAnsi="Courier New" w:cs="Courier New"/>
        </w:rPr>
      </w:pPr>
      <w:proofErr w:type="gramStart"/>
      <w:r w:rsidRPr="00656C0F">
        <w:rPr>
          <w:rFonts w:ascii="Courier New" w:hAnsi="Courier New" w:cs="Courier New"/>
        </w:rPr>
        <w:t>d) Responsabilizar-se</w:t>
      </w:r>
      <w:proofErr w:type="gramEnd"/>
      <w:r w:rsidRPr="00656C0F">
        <w:rPr>
          <w:rFonts w:ascii="Courier New" w:hAnsi="Courier New" w:cs="Courier New"/>
        </w:rPr>
        <w:t xml:space="preserve"> pelos encargos trabalhistas, previdenciários (observado o art. 31, da Lei 8.212/91), fiscais e comerciais resultantes da execução do contrato, bem como pelas multas o</w:t>
      </w:r>
      <w:r w:rsidR="00440F59" w:rsidRPr="00656C0F">
        <w:rPr>
          <w:rFonts w:ascii="Courier New" w:hAnsi="Courier New" w:cs="Courier New"/>
        </w:rPr>
        <w:t xml:space="preserve">u penalidades correspondentes; </w:t>
      </w:r>
    </w:p>
    <w:p w:rsidR="00440F59" w:rsidRPr="00656C0F" w:rsidRDefault="00440F59" w:rsidP="00D000B1">
      <w:pPr>
        <w:pStyle w:val="Default"/>
        <w:jc w:val="both"/>
        <w:rPr>
          <w:rFonts w:ascii="Courier New" w:hAnsi="Courier New" w:cs="Courier New"/>
        </w:rPr>
      </w:pPr>
    </w:p>
    <w:p w:rsidR="00F76B1B" w:rsidRPr="00656C0F" w:rsidRDefault="00D000B1" w:rsidP="00F76B1B">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rPr>
      </w:pPr>
      <w:r w:rsidRPr="00656C0F">
        <w:rPr>
          <w:rFonts w:ascii="Courier New" w:hAnsi="Courier New" w:cs="Courier New"/>
          <w:b/>
          <w:bCs/>
        </w:rPr>
        <w:t>19.0</w:t>
      </w:r>
      <w:r w:rsidR="00F76B1B" w:rsidRPr="00656C0F">
        <w:rPr>
          <w:rFonts w:ascii="Courier New" w:hAnsi="Courier New" w:cs="Courier New"/>
          <w:b/>
          <w:bCs/>
        </w:rPr>
        <w:t xml:space="preserve"> - </w:t>
      </w:r>
      <w:r w:rsidRPr="00656C0F">
        <w:rPr>
          <w:rFonts w:ascii="Courier New" w:hAnsi="Courier New" w:cs="Courier New"/>
          <w:b/>
          <w:bCs/>
        </w:rPr>
        <w:t xml:space="preserve">DISPOSIÇÕES FINAIS </w:t>
      </w:r>
    </w:p>
    <w:p w:rsidR="00440F59" w:rsidRPr="00656C0F" w:rsidRDefault="00440F59" w:rsidP="00911227">
      <w:pPr>
        <w:pStyle w:val="Default"/>
        <w:jc w:val="both"/>
        <w:rPr>
          <w:rFonts w:ascii="Courier New" w:hAnsi="Courier New" w:cs="Courier New"/>
        </w:rPr>
      </w:pPr>
    </w:p>
    <w:p w:rsidR="00D000B1" w:rsidRPr="00656C0F" w:rsidRDefault="00D000B1" w:rsidP="00911227">
      <w:pPr>
        <w:pStyle w:val="Default"/>
        <w:jc w:val="both"/>
        <w:rPr>
          <w:rFonts w:ascii="Courier New" w:hAnsi="Courier New" w:cs="Courier New"/>
        </w:rPr>
      </w:pPr>
      <w:r w:rsidRPr="00656C0F">
        <w:rPr>
          <w:rFonts w:ascii="Courier New" w:hAnsi="Courier New" w:cs="Courier New"/>
        </w:rPr>
        <w:t xml:space="preserve">.1 A efetiva participação do interessado na licitação implicará no seu pleno acordo de todos os termos deste Edital, bem como da observância das normas legais, regulamentares, administrativas e técnicas aplicáveis, inclusive quanto a recursos e será interpretada como que tomou conhecimento de todas as informações relativas às condições disponíveis e necessárias para o cumprimento das obrigações objeto do contrato a ser firmado com o Município de </w:t>
      </w:r>
      <w:r w:rsidR="00F76B1B" w:rsidRPr="00656C0F">
        <w:rPr>
          <w:rFonts w:ascii="Courier New" w:hAnsi="Courier New" w:cs="Courier New"/>
        </w:rPr>
        <w:t xml:space="preserve">Pedro </w:t>
      </w:r>
      <w:proofErr w:type="gramStart"/>
      <w:r w:rsidR="00F76B1B" w:rsidRPr="00656C0F">
        <w:rPr>
          <w:rFonts w:ascii="Courier New" w:hAnsi="Courier New" w:cs="Courier New"/>
        </w:rPr>
        <w:t>Laurentino</w:t>
      </w:r>
      <w:r w:rsidRPr="00656C0F">
        <w:rPr>
          <w:rFonts w:ascii="Courier New" w:hAnsi="Courier New" w:cs="Courier New"/>
        </w:rPr>
        <w:t>(</w:t>
      </w:r>
      <w:proofErr w:type="gramEnd"/>
      <w:r w:rsidRPr="00656C0F">
        <w:rPr>
          <w:rFonts w:ascii="Courier New" w:hAnsi="Courier New" w:cs="Courier New"/>
        </w:rPr>
        <w:t xml:space="preserve">PI); </w:t>
      </w:r>
    </w:p>
    <w:p w:rsidR="00D000B1" w:rsidRPr="00656C0F" w:rsidRDefault="00D000B1" w:rsidP="00911227">
      <w:pPr>
        <w:pStyle w:val="Default"/>
        <w:jc w:val="both"/>
        <w:rPr>
          <w:rFonts w:ascii="Courier New" w:hAnsi="Courier New" w:cs="Courier New"/>
        </w:rPr>
      </w:pPr>
    </w:p>
    <w:p w:rsidR="00F76B1B" w:rsidRPr="00656C0F" w:rsidRDefault="00D000B1" w:rsidP="00F76B1B">
      <w:pPr>
        <w:pStyle w:val="Default"/>
        <w:spacing w:after="17"/>
        <w:jc w:val="both"/>
        <w:rPr>
          <w:rFonts w:ascii="Courier New" w:hAnsi="Courier New" w:cs="Courier New"/>
        </w:rPr>
      </w:pPr>
      <w:r w:rsidRPr="00656C0F">
        <w:rPr>
          <w:rFonts w:ascii="Courier New" w:hAnsi="Courier New" w:cs="Courier New"/>
        </w:rPr>
        <w:t xml:space="preserve">19.2 O Município de </w:t>
      </w:r>
      <w:r w:rsidR="00F76B1B" w:rsidRPr="00656C0F">
        <w:rPr>
          <w:rFonts w:ascii="Courier New" w:hAnsi="Courier New" w:cs="Courier New"/>
        </w:rPr>
        <w:t xml:space="preserve">Pedro </w:t>
      </w:r>
      <w:proofErr w:type="gramStart"/>
      <w:r w:rsidR="00F76B1B" w:rsidRPr="00656C0F">
        <w:rPr>
          <w:rFonts w:ascii="Courier New" w:hAnsi="Courier New" w:cs="Courier New"/>
        </w:rPr>
        <w:t>Laurentino</w:t>
      </w:r>
      <w:r w:rsidRPr="00656C0F">
        <w:rPr>
          <w:rFonts w:ascii="Courier New" w:hAnsi="Courier New" w:cs="Courier New"/>
        </w:rPr>
        <w:t>(</w:t>
      </w:r>
      <w:proofErr w:type="gramEnd"/>
      <w:r w:rsidRPr="00656C0F">
        <w:rPr>
          <w:rFonts w:ascii="Courier New" w:hAnsi="Courier New" w:cs="Courier New"/>
        </w:rPr>
        <w:t>PI) fica reservado o direito de homologar ou não, anular ou revogar a presente licitação, obse</w:t>
      </w:r>
      <w:r w:rsidR="00F76B1B" w:rsidRPr="00656C0F">
        <w:rPr>
          <w:rFonts w:ascii="Courier New" w:hAnsi="Courier New" w:cs="Courier New"/>
        </w:rPr>
        <w:t xml:space="preserve">rvadas as formalidades legais; </w:t>
      </w:r>
    </w:p>
    <w:p w:rsidR="00D000B1" w:rsidRPr="00656C0F" w:rsidRDefault="00D000B1" w:rsidP="00911227">
      <w:pPr>
        <w:pStyle w:val="Default"/>
        <w:jc w:val="both"/>
        <w:rPr>
          <w:rFonts w:ascii="Courier New" w:hAnsi="Courier New" w:cs="Courier New"/>
        </w:rPr>
      </w:pPr>
      <w:r w:rsidRPr="00656C0F">
        <w:rPr>
          <w:rFonts w:ascii="Courier New" w:hAnsi="Courier New" w:cs="Courier New"/>
        </w:rPr>
        <w:t xml:space="preserve">19.3 Maiores esclarecimentos sobre esta licitação podem ser obtidos até o último dia útil antes da data prevista para a abertura do certame, na sala da Comissão Permanente de Licitações do Município de </w:t>
      </w:r>
      <w:r w:rsidR="00F76B1B" w:rsidRPr="00656C0F">
        <w:rPr>
          <w:rFonts w:ascii="Courier New" w:hAnsi="Courier New" w:cs="Courier New"/>
        </w:rPr>
        <w:t xml:space="preserve">Pedro </w:t>
      </w:r>
      <w:proofErr w:type="gramStart"/>
      <w:r w:rsidR="00F76B1B" w:rsidRPr="00656C0F">
        <w:rPr>
          <w:rFonts w:ascii="Courier New" w:hAnsi="Courier New" w:cs="Courier New"/>
        </w:rPr>
        <w:t>Laurentino</w:t>
      </w:r>
      <w:r w:rsidRPr="00656C0F">
        <w:rPr>
          <w:rFonts w:ascii="Courier New" w:hAnsi="Courier New" w:cs="Courier New"/>
        </w:rPr>
        <w:t>(</w:t>
      </w:r>
      <w:proofErr w:type="gramEnd"/>
      <w:r w:rsidRPr="00656C0F">
        <w:rPr>
          <w:rFonts w:ascii="Courier New" w:hAnsi="Courier New" w:cs="Courier New"/>
        </w:rPr>
        <w:t xml:space="preserve">PI), situada na </w:t>
      </w:r>
      <w:r w:rsidR="00F76B1B" w:rsidRPr="00656C0F">
        <w:rPr>
          <w:rFonts w:ascii="Courier New" w:hAnsi="Courier New" w:cs="Courier New"/>
        </w:rPr>
        <w:t xml:space="preserve">Rua </w:t>
      </w:r>
      <w:proofErr w:type="spellStart"/>
      <w:r w:rsidR="00F76B1B" w:rsidRPr="00656C0F">
        <w:rPr>
          <w:rFonts w:ascii="Courier New" w:hAnsi="Courier New" w:cs="Courier New"/>
        </w:rPr>
        <w:t>Antonio</w:t>
      </w:r>
      <w:proofErr w:type="spellEnd"/>
      <w:r w:rsidR="00F76B1B" w:rsidRPr="00656C0F">
        <w:rPr>
          <w:rFonts w:ascii="Courier New" w:hAnsi="Courier New" w:cs="Courier New"/>
        </w:rPr>
        <w:t xml:space="preserve"> Rodrigues Celestino</w:t>
      </w:r>
      <w:r w:rsidRPr="00656C0F">
        <w:rPr>
          <w:rFonts w:ascii="Courier New" w:hAnsi="Courier New" w:cs="Courier New"/>
        </w:rPr>
        <w:t>, Centro, de segunda à sexta-feira, no horário de 0</w:t>
      </w:r>
      <w:r w:rsidR="00F76B1B" w:rsidRPr="00656C0F">
        <w:rPr>
          <w:rFonts w:ascii="Courier New" w:hAnsi="Courier New" w:cs="Courier New"/>
        </w:rPr>
        <w:t>8</w:t>
      </w:r>
      <w:r w:rsidRPr="00656C0F">
        <w:rPr>
          <w:rFonts w:ascii="Courier New" w:hAnsi="Courier New" w:cs="Courier New"/>
        </w:rPr>
        <w:t>:</w:t>
      </w:r>
      <w:r w:rsidR="00F76B1B" w:rsidRPr="00656C0F">
        <w:rPr>
          <w:rFonts w:ascii="Courier New" w:hAnsi="Courier New" w:cs="Courier New"/>
        </w:rPr>
        <w:t>00</w:t>
      </w:r>
      <w:r w:rsidRPr="00656C0F">
        <w:rPr>
          <w:rFonts w:ascii="Courier New" w:hAnsi="Courier New" w:cs="Courier New"/>
        </w:rPr>
        <w:t xml:space="preserve"> às </w:t>
      </w:r>
      <w:r w:rsidR="00F76B1B" w:rsidRPr="00656C0F">
        <w:rPr>
          <w:rFonts w:ascii="Courier New" w:hAnsi="Courier New" w:cs="Courier New"/>
        </w:rPr>
        <w:t>12:0</w:t>
      </w:r>
      <w:r w:rsidRPr="00656C0F">
        <w:rPr>
          <w:rFonts w:ascii="Courier New" w:hAnsi="Courier New" w:cs="Courier New"/>
        </w:rPr>
        <w:t xml:space="preserve">0h. </w:t>
      </w:r>
    </w:p>
    <w:p w:rsidR="00D000B1" w:rsidRPr="00656C0F" w:rsidRDefault="00D000B1" w:rsidP="00911227">
      <w:pPr>
        <w:pStyle w:val="Default"/>
        <w:jc w:val="both"/>
        <w:rPr>
          <w:rFonts w:ascii="Courier New" w:hAnsi="Courier New" w:cs="Courier New"/>
        </w:rPr>
      </w:pPr>
    </w:p>
    <w:p w:rsidR="00440F59" w:rsidRPr="00656C0F" w:rsidRDefault="00D000B1" w:rsidP="00440F59">
      <w:pPr>
        <w:pStyle w:val="Default"/>
        <w:pBdr>
          <w:top w:val="single" w:sz="4" w:space="1" w:color="auto"/>
          <w:left w:val="single" w:sz="4" w:space="4" w:color="auto"/>
          <w:bottom w:val="single" w:sz="4" w:space="1" w:color="auto"/>
          <w:right w:val="single" w:sz="4" w:space="4" w:color="auto"/>
        </w:pBdr>
        <w:rPr>
          <w:rFonts w:ascii="Courier New" w:hAnsi="Courier New" w:cs="Courier New"/>
          <w:b/>
        </w:rPr>
      </w:pPr>
      <w:r w:rsidRPr="00656C0F">
        <w:rPr>
          <w:rFonts w:ascii="Courier New" w:hAnsi="Courier New" w:cs="Courier New"/>
          <w:b/>
        </w:rPr>
        <w:t>20.0 – ELEMENTO DO EDITAL</w:t>
      </w:r>
    </w:p>
    <w:p w:rsidR="00D000B1" w:rsidRPr="00656C0F" w:rsidRDefault="00D000B1" w:rsidP="00D000B1">
      <w:pPr>
        <w:pStyle w:val="Default"/>
        <w:rPr>
          <w:rFonts w:ascii="Courier New" w:hAnsi="Courier New" w:cs="Courier New"/>
          <w:b/>
        </w:rPr>
      </w:pPr>
      <w:r w:rsidRPr="00656C0F">
        <w:rPr>
          <w:rFonts w:ascii="Courier New" w:hAnsi="Courier New" w:cs="Courier New"/>
          <w:b/>
        </w:rPr>
        <w:t>Integralmente o presente Edital, os seguintes Anexos:</w:t>
      </w:r>
    </w:p>
    <w:p w:rsidR="00D000B1" w:rsidRPr="00656C0F" w:rsidRDefault="005219C3" w:rsidP="005219C3">
      <w:pPr>
        <w:pStyle w:val="Default"/>
        <w:numPr>
          <w:ilvl w:val="0"/>
          <w:numId w:val="6"/>
        </w:numPr>
        <w:ind w:left="142" w:hanging="142"/>
        <w:rPr>
          <w:rFonts w:ascii="Courier New" w:hAnsi="Courier New" w:cs="Courier New"/>
          <w:b/>
        </w:rPr>
      </w:pPr>
      <w:r w:rsidRPr="00656C0F">
        <w:rPr>
          <w:rFonts w:ascii="Courier New" w:hAnsi="Courier New" w:cs="Courier New"/>
          <w:b/>
        </w:rPr>
        <w:t xml:space="preserve"> </w:t>
      </w:r>
      <w:r w:rsidR="00D000B1" w:rsidRPr="00656C0F">
        <w:rPr>
          <w:rFonts w:ascii="Courier New" w:hAnsi="Courier New" w:cs="Courier New"/>
          <w:b/>
        </w:rPr>
        <w:t>ANEXO I</w:t>
      </w:r>
      <w:r w:rsidR="00D000B1" w:rsidRPr="00656C0F">
        <w:rPr>
          <w:rFonts w:ascii="Courier New" w:hAnsi="Courier New" w:cs="Courier New"/>
          <w:b/>
        </w:rPr>
        <w:tab/>
      </w:r>
      <w:r w:rsidRPr="00656C0F">
        <w:rPr>
          <w:rFonts w:ascii="Courier New" w:hAnsi="Courier New" w:cs="Courier New"/>
          <w:b/>
        </w:rPr>
        <w:tab/>
      </w:r>
      <w:r w:rsidRPr="00656C0F">
        <w:rPr>
          <w:rFonts w:ascii="Courier New" w:hAnsi="Courier New" w:cs="Courier New"/>
          <w:b/>
        </w:rPr>
        <w:tab/>
      </w:r>
      <w:r w:rsidR="00D000B1" w:rsidRPr="00656C0F">
        <w:rPr>
          <w:rFonts w:ascii="Courier New" w:hAnsi="Courier New" w:cs="Courier New"/>
          <w:b/>
        </w:rPr>
        <w:t>TERMO DE REFERENCIA</w:t>
      </w:r>
    </w:p>
    <w:p w:rsidR="00D000B1" w:rsidRPr="00656C0F" w:rsidRDefault="005219C3" w:rsidP="005219C3">
      <w:pPr>
        <w:pStyle w:val="Default"/>
        <w:numPr>
          <w:ilvl w:val="0"/>
          <w:numId w:val="6"/>
        </w:numPr>
        <w:ind w:left="142" w:hanging="142"/>
        <w:rPr>
          <w:rFonts w:ascii="Courier New" w:hAnsi="Courier New" w:cs="Courier New"/>
          <w:b/>
        </w:rPr>
      </w:pPr>
      <w:r w:rsidRPr="00656C0F">
        <w:rPr>
          <w:rFonts w:ascii="Courier New" w:hAnsi="Courier New" w:cs="Courier New"/>
          <w:b/>
        </w:rPr>
        <w:t xml:space="preserve"> </w:t>
      </w:r>
      <w:r w:rsidR="00D000B1" w:rsidRPr="00656C0F">
        <w:rPr>
          <w:rFonts w:ascii="Courier New" w:hAnsi="Courier New" w:cs="Courier New"/>
          <w:b/>
        </w:rPr>
        <w:t>ANEXO II</w:t>
      </w:r>
      <w:r w:rsidRPr="00656C0F">
        <w:rPr>
          <w:rFonts w:ascii="Courier New" w:hAnsi="Courier New" w:cs="Courier New"/>
          <w:b/>
        </w:rPr>
        <w:tab/>
      </w:r>
      <w:r w:rsidRPr="00656C0F">
        <w:rPr>
          <w:rFonts w:ascii="Courier New" w:hAnsi="Courier New" w:cs="Courier New"/>
          <w:b/>
        </w:rPr>
        <w:tab/>
      </w:r>
      <w:r w:rsidR="00D000B1" w:rsidRPr="00656C0F">
        <w:rPr>
          <w:rFonts w:ascii="Courier New" w:hAnsi="Courier New" w:cs="Courier New"/>
          <w:b/>
        </w:rPr>
        <w:t>MODELO DA PROPOSTA</w:t>
      </w:r>
    </w:p>
    <w:p w:rsidR="00D000B1" w:rsidRPr="00656C0F" w:rsidRDefault="00D000B1" w:rsidP="005219C3">
      <w:pPr>
        <w:pStyle w:val="Default"/>
        <w:numPr>
          <w:ilvl w:val="0"/>
          <w:numId w:val="6"/>
        </w:numPr>
        <w:ind w:left="284" w:hanging="284"/>
        <w:rPr>
          <w:rFonts w:ascii="Courier New" w:hAnsi="Courier New" w:cs="Courier New"/>
          <w:b/>
        </w:rPr>
      </w:pPr>
      <w:r w:rsidRPr="00656C0F">
        <w:rPr>
          <w:rFonts w:ascii="Courier New" w:hAnsi="Courier New" w:cs="Courier New"/>
          <w:b/>
        </w:rPr>
        <w:t>ANEXO III</w:t>
      </w:r>
      <w:r w:rsidRPr="00656C0F">
        <w:rPr>
          <w:rFonts w:ascii="Courier New" w:hAnsi="Courier New" w:cs="Courier New"/>
          <w:b/>
        </w:rPr>
        <w:tab/>
      </w:r>
      <w:r w:rsidR="005219C3" w:rsidRPr="00656C0F">
        <w:rPr>
          <w:rFonts w:ascii="Courier New" w:hAnsi="Courier New" w:cs="Courier New"/>
          <w:b/>
        </w:rPr>
        <w:tab/>
      </w:r>
      <w:r w:rsidRPr="00656C0F">
        <w:rPr>
          <w:rFonts w:ascii="Courier New" w:hAnsi="Courier New" w:cs="Courier New"/>
          <w:b/>
        </w:rPr>
        <w:t>MINUTA DO CONTRATO</w:t>
      </w:r>
    </w:p>
    <w:p w:rsidR="005219C3" w:rsidRPr="00656C0F" w:rsidRDefault="005219C3" w:rsidP="005219C3">
      <w:pPr>
        <w:pStyle w:val="Default"/>
        <w:numPr>
          <w:ilvl w:val="0"/>
          <w:numId w:val="6"/>
        </w:numPr>
        <w:ind w:left="284" w:hanging="284"/>
        <w:rPr>
          <w:rFonts w:ascii="Courier New" w:hAnsi="Courier New" w:cs="Courier New"/>
          <w:b/>
        </w:rPr>
      </w:pPr>
      <w:r w:rsidRPr="00656C0F">
        <w:rPr>
          <w:rFonts w:ascii="Courier New" w:hAnsi="Courier New" w:cs="Courier New"/>
          <w:b/>
        </w:rPr>
        <w:t>ANEXO IV</w:t>
      </w:r>
      <w:r w:rsidRPr="00656C0F">
        <w:rPr>
          <w:rFonts w:ascii="Courier New" w:hAnsi="Courier New" w:cs="Courier New"/>
          <w:b/>
        </w:rPr>
        <w:tab/>
      </w:r>
      <w:r w:rsidRPr="00656C0F">
        <w:rPr>
          <w:rFonts w:ascii="Courier New" w:hAnsi="Courier New" w:cs="Courier New"/>
          <w:b/>
        </w:rPr>
        <w:tab/>
      </w:r>
      <w:r w:rsidRPr="00656C0F">
        <w:rPr>
          <w:rFonts w:ascii="Courier New" w:hAnsi="Courier New" w:cs="Courier New"/>
          <w:b/>
          <w:sz w:val="22"/>
          <w:szCs w:val="22"/>
        </w:rPr>
        <w:t>DECLARAÇÃO DE INEXISTENCIA DE FATO SUPERVENIENTE</w:t>
      </w:r>
    </w:p>
    <w:p w:rsidR="005219C3" w:rsidRPr="00656C0F" w:rsidRDefault="005219C3" w:rsidP="005219C3">
      <w:pPr>
        <w:pStyle w:val="Default"/>
        <w:numPr>
          <w:ilvl w:val="0"/>
          <w:numId w:val="6"/>
        </w:numPr>
        <w:ind w:left="284" w:hanging="284"/>
        <w:rPr>
          <w:rFonts w:ascii="Courier New" w:hAnsi="Courier New" w:cs="Courier New"/>
          <w:b/>
        </w:rPr>
      </w:pPr>
      <w:r w:rsidRPr="00656C0F">
        <w:rPr>
          <w:rFonts w:ascii="Courier New" w:hAnsi="Courier New" w:cs="Courier New"/>
          <w:b/>
        </w:rPr>
        <w:t>ANEXO V</w:t>
      </w:r>
      <w:r w:rsidRPr="00656C0F">
        <w:rPr>
          <w:rFonts w:ascii="Courier New" w:hAnsi="Courier New" w:cs="Courier New"/>
          <w:b/>
        </w:rPr>
        <w:tab/>
      </w:r>
      <w:r w:rsidRPr="00656C0F">
        <w:rPr>
          <w:rFonts w:ascii="Courier New" w:hAnsi="Courier New" w:cs="Courier New"/>
          <w:b/>
        </w:rPr>
        <w:tab/>
      </w:r>
      <w:r w:rsidRPr="00656C0F">
        <w:rPr>
          <w:rFonts w:ascii="Courier New" w:hAnsi="Courier New" w:cs="Courier New"/>
          <w:b/>
        </w:rPr>
        <w:tab/>
        <w:t>DECLARAÇÃO DE CUMPRIMENTO AO DECRETO Nº 4.358/02</w:t>
      </w:r>
    </w:p>
    <w:p w:rsidR="00F76B1B" w:rsidRPr="00656C0F" w:rsidRDefault="00F76B1B" w:rsidP="005219C3">
      <w:pPr>
        <w:pStyle w:val="Default"/>
        <w:jc w:val="center"/>
        <w:rPr>
          <w:rFonts w:ascii="Courier New" w:hAnsi="Courier New" w:cs="Courier New"/>
        </w:rPr>
      </w:pPr>
    </w:p>
    <w:p w:rsidR="00B1195B" w:rsidRPr="00656C0F" w:rsidRDefault="00B1195B" w:rsidP="005219C3">
      <w:pPr>
        <w:pStyle w:val="Default"/>
        <w:jc w:val="center"/>
        <w:rPr>
          <w:rFonts w:ascii="Courier New" w:hAnsi="Courier New" w:cs="Courier New"/>
        </w:rPr>
      </w:pPr>
    </w:p>
    <w:p w:rsidR="00B1195B" w:rsidRPr="00656C0F" w:rsidRDefault="00B1195B" w:rsidP="005219C3">
      <w:pPr>
        <w:pStyle w:val="Default"/>
        <w:jc w:val="center"/>
        <w:rPr>
          <w:rFonts w:ascii="Courier New" w:hAnsi="Courier New" w:cs="Courier New"/>
        </w:rPr>
      </w:pPr>
    </w:p>
    <w:p w:rsidR="005219C3" w:rsidRPr="00656C0F" w:rsidRDefault="005219C3" w:rsidP="005219C3">
      <w:pPr>
        <w:pStyle w:val="Default"/>
        <w:jc w:val="center"/>
        <w:rPr>
          <w:rFonts w:ascii="Courier New" w:hAnsi="Courier New" w:cs="Courier New"/>
        </w:rPr>
      </w:pPr>
      <w:r w:rsidRPr="00656C0F">
        <w:rPr>
          <w:rFonts w:ascii="Courier New" w:hAnsi="Courier New" w:cs="Courier New"/>
        </w:rPr>
        <w:t xml:space="preserve">Pedro Laurentino-PI, 07 de </w:t>
      </w:r>
      <w:proofErr w:type="gramStart"/>
      <w:r w:rsidRPr="00656C0F">
        <w:rPr>
          <w:rFonts w:ascii="Courier New" w:hAnsi="Courier New" w:cs="Courier New"/>
        </w:rPr>
        <w:t>Maio</w:t>
      </w:r>
      <w:proofErr w:type="gramEnd"/>
      <w:r w:rsidRPr="00656C0F">
        <w:rPr>
          <w:rFonts w:ascii="Courier New" w:hAnsi="Courier New" w:cs="Courier New"/>
        </w:rPr>
        <w:t xml:space="preserve"> de 2015</w:t>
      </w:r>
    </w:p>
    <w:p w:rsidR="005219C3" w:rsidRPr="00656C0F" w:rsidRDefault="005219C3" w:rsidP="005219C3">
      <w:pPr>
        <w:pStyle w:val="Default"/>
        <w:jc w:val="center"/>
        <w:rPr>
          <w:rFonts w:ascii="Courier New" w:hAnsi="Courier New" w:cs="Courier New"/>
        </w:rPr>
      </w:pPr>
    </w:p>
    <w:p w:rsidR="005219C3" w:rsidRPr="00656C0F" w:rsidRDefault="005219C3" w:rsidP="005219C3">
      <w:pPr>
        <w:pStyle w:val="Default"/>
        <w:jc w:val="center"/>
        <w:rPr>
          <w:rFonts w:ascii="Courier New" w:hAnsi="Courier New" w:cs="Courier New"/>
        </w:rPr>
      </w:pPr>
      <w:r w:rsidRPr="00656C0F">
        <w:rPr>
          <w:rFonts w:ascii="Courier New" w:hAnsi="Courier New" w:cs="Courier New"/>
        </w:rPr>
        <w:t>Francisco das Chaga</w:t>
      </w:r>
      <w:r w:rsidR="00F76B1B" w:rsidRPr="00656C0F">
        <w:rPr>
          <w:rFonts w:ascii="Courier New" w:hAnsi="Courier New" w:cs="Courier New"/>
        </w:rPr>
        <w:t>s</w:t>
      </w:r>
      <w:r w:rsidRPr="00656C0F">
        <w:rPr>
          <w:rFonts w:ascii="Courier New" w:hAnsi="Courier New" w:cs="Courier New"/>
        </w:rPr>
        <w:t xml:space="preserve"> Pereira de Sá</w:t>
      </w:r>
    </w:p>
    <w:p w:rsidR="005219C3" w:rsidRPr="00656C0F" w:rsidRDefault="005219C3" w:rsidP="005219C3">
      <w:pPr>
        <w:pStyle w:val="Default"/>
        <w:jc w:val="center"/>
        <w:rPr>
          <w:rFonts w:ascii="Courier New" w:hAnsi="Courier New" w:cs="Courier New"/>
        </w:rPr>
      </w:pPr>
      <w:r w:rsidRPr="00656C0F">
        <w:rPr>
          <w:rFonts w:ascii="Courier New" w:hAnsi="Courier New" w:cs="Courier New"/>
        </w:rPr>
        <w:t>Presidente da CPL</w:t>
      </w:r>
    </w:p>
    <w:p w:rsidR="005219C3" w:rsidRPr="00656C0F" w:rsidRDefault="005219C3" w:rsidP="005219C3">
      <w:pPr>
        <w:pStyle w:val="Default"/>
        <w:jc w:val="center"/>
        <w:rPr>
          <w:rFonts w:ascii="Courier New" w:hAnsi="Courier New" w:cs="Courier New"/>
        </w:rPr>
      </w:pPr>
    </w:p>
    <w:p w:rsidR="005219C3" w:rsidRPr="00656C0F" w:rsidRDefault="005219C3" w:rsidP="005219C3">
      <w:pPr>
        <w:pStyle w:val="Default"/>
        <w:jc w:val="center"/>
        <w:rPr>
          <w:rFonts w:ascii="Courier New" w:hAnsi="Courier New" w:cs="Courier New"/>
        </w:rPr>
      </w:pPr>
    </w:p>
    <w:p w:rsidR="00B1195B" w:rsidRPr="00656C0F" w:rsidRDefault="00B1195B" w:rsidP="00B73804">
      <w:pPr>
        <w:pStyle w:val="Default"/>
        <w:rPr>
          <w:rFonts w:ascii="Courier New" w:hAnsi="Courier New" w:cs="Courier New"/>
          <w:b/>
          <w:bCs/>
        </w:rPr>
      </w:pPr>
    </w:p>
    <w:p w:rsidR="00B1195B" w:rsidRDefault="00B1195B" w:rsidP="00B73804">
      <w:pPr>
        <w:pStyle w:val="Default"/>
        <w:rPr>
          <w:rFonts w:ascii="Euphemia" w:hAnsi="Euphemia"/>
          <w:b/>
          <w:bCs/>
        </w:rPr>
      </w:pPr>
    </w:p>
    <w:p w:rsidR="00B1195B" w:rsidRDefault="00B1195B" w:rsidP="00B73804">
      <w:pPr>
        <w:pStyle w:val="Default"/>
        <w:rPr>
          <w:rFonts w:ascii="Euphemia" w:hAnsi="Euphemia"/>
          <w:b/>
          <w:bCs/>
        </w:rPr>
      </w:pPr>
    </w:p>
    <w:p w:rsidR="00B1195B" w:rsidRDefault="00B1195B" w:rsidP="00B73804">
      <w:pPr>
        <w:pStyle w:val="Default"/>
        <w:rPr>
          <w:rFonts w:ascii="Euphemia" w:hAnsi="Euphemia"/>
          <w:b/>
          <w:bCs/>
        </w:rPr>
      </w:pPr>
    </w:p>
    <w:p w:rsidR="00B1195B" w:rsidRDefault="00B1195B" w:rsidP="00B73804">
      <w:pPr>
        <w:pStyle w:val="Default"/>
        <w:rPr>
          <w:rFonts w:ascii="Euphemia" w:hAnsi="Euphemia"/>
          <w:b/>
          <w:bCs/>
        </w:rPr>
      </w:pPr>
    </w:p>
    <w:p w:rsidR="00B1195B" w:rsidRDefault="00B1195B" w:rsidP="00B73804">
      <w:pPr>
        <w:pStyle w:val="Default"/>
        <w:rPr>
          <w:rFonts w:ascii="Euphemia" w:hAnsi="Euphemia"/>
          <w:b/>
          <w:bCs/>
        </w:rPr>
      </w:pPr>
    </w:p>
    <w:p w:rsidR="00B1195B" w:rsidRDefault="00B1195B" w:rsidP="00B73804">
      <w:pPr>
        <w:pStyle w:val="Default"/>
        <w:rPr>
          <w:rFonts w:ascii="Euphemia" w:hAnsi="Euphemia"/>
          <w:b/>
          <w:bCs/>
        </w:rPr>
      </w:pPr>
    </w:p>
    <w:p w:rsidR="00B1195B" w:rsidRDefault="00B1195B" w:rsidP="00B73804">
      <w:pPr>
        <w:pStyle w:val="Default"/>
        <w:rPr>
          <w:rFonts w:ascii="Euphemia" w:hAnsi="Euphemia"/>
          <w:b/>
          <w:bCs/>
        </w:rPr>
      </w:pPr>
    </w:p>
    <w:p w:rsidR="00B90B28" w:rsidRDefault="00B90B28" w:rsidP="00B73804">
      <w:pPr>
        <w:pStyle w:val="Default"/>
        <w:rPr>
          <w:rFonts w:ascii="Courier New" w:hAnsi="Courier New" w:cs="Courier New"/>
          <w:b/>
          <w:bCs/>
        </w:rPr>
      </w:pPr>
    </w:p>
    <w:p w:rsidR="00B73804" w:rsidRPr="00B90B28" w:rsidRDefault="00B73804" w:rsidP="00B73804">
      <w:pPr>
        <w:pStyle w:val="Default"/>
        <w:rPr>
          <w:rFonts w:ascii="Courier New" w:hAnsi="Courier New" w:cs="Courier New"/>
        </w:rPr>
      </w:pPr>
      <w:r w:rsidRPr="00B90B28">
        <w:rPr>
          <w:rFonts w:ascii="Courier New" w:hAnsi="Courier New" w:cs="Courier New"/>
          <w:b/>
          <w:bCs/>
        </w:rPr>
        <w:t xml:space="preserve">TOMADA DE PREÇOS Nº. 008/2015 </w:t>
      </w:r>
    </w:p>
    <w:p w:rsidR="00B73804" w:rsidRPr="00B90B28" w:rsidRDefault="00B73804" w:rsidP="00B73804">
      <w:pPr>
        <w:pStyle w:val="Default"/>
        <w:rPr>
          <w:rFonts w:ascii="Courier New" w:hAnsi="Courier New" w:cs="Courier New"/>
        </w:rPr>
      </w:pPr>
      <w:r w:rsidRPr="00B90B28">
        <w:rPr>
          <w:rFonts w:ascii="Courier New" w:hAnsi="Courier New" w:cs="Courier New"/>
        </w:rPr>
        <w:t xml:space="preserve">PROCESSO ADMINISTRATIVO Nº. 008/2015 </w:t>
      </w:r>
    </w:p>
    <w:p w:rsidR="00B73804" w:rsidRPr="00B90B28" w:rsidRDefault="00B73804" w:rsidP="00B73804">
      <w:pPr>
        <w:pStyle w:val="Default"/>
        <w:rPr>
          <w:rFonts w:ascii="Courier New" w:hAnsi="Courier New" w:cs="Courier New"/>
        </w:rPr>
      </w:pPr>
      <w:r w:rsidRPr="00B90B28">
        <w:rPr>
          <w:rFonts w:ascii="Courier New" w:hAnsi="Courier New" w:cs="Courier New"/>
        </w:rPr>
        <w:t xml:space="preserve">TIPO MENOR PREÇO </w:t>
      </w:r>
    </w:p>
    <w:p w:rsidR="00B73804" w:rsidRPr="00B90B28" w:rsidRDefault="00B73804" w:rsidP="00B73804">
      <w:pPr>
        <w:pStyle w:val="Default"/>
        <w:jc w:val="center"/>
        <w:rPr>
          <w:rFonts w:ascii="Courier New" w:hAnsi="Courier New" w:cs="Courier New"/>
          <w:b/>
          <w:bCs/>
        </w:rPr>
      </w:pPr>
    </w:p>
    <w:p w:rsidR="00B73804" w:rsidRPr="00B90B28" w:rsidRDefault="00B73804" w:rsidP="00B73804">
      <w:pPr>
        <w:pStyle w:val="Default"/>
        <w:jc w:val="center"/>
        <w:rPr>
          <w:rFonts w:ascii="Courier New" w:hAnsi="Courier New" w:cs="Courier New"/>
        </w:rPr>
      </w:pPr>
      <w:r w:rsidRPr="00B90B28">
        <w:rPr>
          <w:rFonts w:ascii="Courier New" w:hAnsi="Courier New" w:cs="Courier New"/>
          <w:b/>
          <w:bCs/>
        </w:rPr>
        <w:t>ANEXO I</w:t>
      </w:r>
    </w:p>
    <w:p w:rsidR="00B73804" w:rsidRPr="00B90B28" w:rsidRDefault="00B73804" w:rsidP="00B73804">
      <w:pPr>
        <w:pStyle w:val="Default"/>
        <w:jc w:val="center"/>
        <w:rPr>
          <w:rFonts w:ascii="Courier New" w:hAnsi="Courier New" w:cs="Courier New"/>
          <w:b/>
          <w:bCs/>
        </w:rPr>
      </w:pPr>
      <w:r w:rsidRPr="00B90B28">
        <w:rPr>
          <w:rFonts w:ascii="Courier New" w:hAnsi="Courier New" w:cs="Courier New"/>
          <w:b/>
          <w:bCs/>
        </w:rPr>
        <w:t>TERMO DE REFERÊNCIA</w:t>
      </w:r>
    </w:p>
    <w:p w:rsidR="00B73804" w:rsidRPr="00B90B28" w:rsidRDefault="00B73804" w:rsidP="00B73804">
      <w:pPr>
        <w:pStyle w:val="Default"/>
        <w:jc w:val="center"/>
        <w:rPr>
          <w:rFonts w:ascii="Courier New" w:hAnsi="Courier New" w:cs="Courier New"/>
        </w:rPr>
      </w:pPr>
    </w:p>
    <w:p w:rsidR="00B73804" w:rsidRPr="00B90B28" w:rsidRDefault="00B73804" w:rsidP="00B73804">
      <w:pPr>
        <w:pStyle w:val="Default"/>
        <w:rPr>
          <w:rFonts w:ascii="Courier New" w:hAnsi="Courier New" w:cs="Courier New"/>
        </w:rPr>
      </w:pPr>
      <w:r w:rsidRPr="00B90B28">
        <w:rPr>
          <w:rFonts w:ascii="Courier New" w:hAnsi="Courier New" w:cs="Courier New"/>
          <w:b/>
          <w:bCs/>
        </w:rPr>
        <w:t xml:space="preserve">1.0 - OBJETO </w:t>
      </w:r>
    </w:p>
    <w:p w:rsidR="00B73804" w:rsidRPr="00B90B28" w:rsidRDefault="00B73804" w:rsidP="00B73804">
      <w:pPr>
        <w:pStyle w:val="Default"/>
        <w:rPr>
          <w:rFonts w:ascii="Courier New" w:hAnsi="Courier New" w:cs="Courier New"/>
        </w:rPr>
      </w:pPr>
    </w:p>
    <w:p w:rsidR="00B73804" w:rsidRPr="00B90B28" w:rsidRDefault="00B73804" w:rsidP="00B73804">
      <w:pPr>
        <w:pStyle w:val="Default"/>
        <w:rPr>
          <w:rFonts w:ascii="Courier New" w:hAnsi="Courier New" w:cs="Courier New"/>
        </w:rPr>
      </w:pPr>
      <w:r w:rsidRPr="00B90B28">
        <w:rPr>
          <w:rFonts w:ascii="Courier New" w:hAnsi="Courier New" w:cs="Courier New"/>
          <w:b/>
          <w:bCs/>
        </w:rPr>
        <w:t xml:space="preserve">1.1 AQUISIÇÃO DE MEDICAMENTOS, MATERIAL MÉDICO HOSPITALAR E ODONTOLÓGICO. </w:t>
      </w:r>
    </w:p>
    <w:p w:rsidR="00B73804" w:rsidRPr="00B90B28" w:rsidRDefault="00B73804" w:rsidP="00B73804">
      <w:pPr>
        <w:pStyle w:val="Default"/>
        <w:rPr>
          <w:rFonts w:ascii="Courier New" w:hAnsi="Courier New" w:cs="Courier New"/>
        </w:rPr>
      </w:pPr>
    </w:p>
    <w:p w:rsidR="00B73804" w:rsidRPr="00B90B28" w:rsidRDefault="00B73804" w:rsidP="00B73804">
      <w:pPr>
        <w:pStyle w:val="Default"/>
        <w:rPr>
          <w:rFonts w:ascii="Courier New" w:hAnsi="Courier New" w:cs="Courier New"/>
        </w:rPr>
      </w:pPr>
      <w:r w:rsidRPr="00B90B28">
        <w:rPr>
          <w:rFonts w:ascii="Courier New" w:hAnsi="Courier New" w:cs="Courier New"/>
          <w:b/>
          <w:bCs/>
        </w:rPr>
        <w:t xml:space="preserve">2.0 JUSTIFICATIVA </w:t>
      </w:r>
    </w:p>
    <w:p w:rsidR="00B73804" w:rsidRPr="00B90B28" w:rsidRDefault="00B73804" w:rsidP="00B73804">
      <w:pPr>
        <w:pStyle w:val="Default"/>
        <w:rPr>
          <w:rFonts w:ascii="Courier New" w:hAnsi="Courier New" w:cs="Courier New"/>
        </w:rPr>
      </w:pPr>
    </w:p>
    <w:p w:rsidR="00B73804" w:rsidRPr="00B90B28" w:rsidRDefault="00B73804" w:rsidP="00B73804">
      <w:pPr>
        <w:pStyle w:val="Default"/>
        <w:jc w:val="both"/>
        <w:rPr>
          <w:rFonts w:ascii="Courier New" w:hAnsi="Courier New" w:cs="Courier New"/>
        </w:rPr>
      </w:pPr>
      <w:r w:rsidRPr="00B90B28">
        <w:rPr>
          <w:rFonts w:ascii="Courier New" w:hAnsi="Courier New" w:cs="Courier New"/>
        </w:rPr>
        <w:t>2.1 A contração se justifica de maneira a suprir às necessidades da população do Município usuária do Sistema Único de Saúde (SUS), atendidos na Unidade Básica de Saúde</w:t>
      </w:r>
      <w:r w:rsidR="00D237A3" w:rsidRPr="00B90B28">
        <w:rPr>
          <w:rFonts w:ascii="Courier New" w:hAnsi="Courier New" w:cs="Courier New"/>
        </w:rPr>
        <w:t xml:space="preserve"> Terra Nova</w:t>
      </w:r>
      <w:r w:rsidRPr="00B90B28">
        <w:rPr>
          <w:rFonts w:ascii="Courier New" w:hAnsi="Courier New" w:cs="Courier New"/>
        </w:rPr>
        <w:t>, relacionado aos medicamentos e correlatos prescritos a esse público</w:t>
      </w:r>
      <w:r w:rsidR="00D237A3" w:rsidRPr="00B90B28">
        <w:rPr>
          <w:rFonts w:ascii="Courier New" w:hAnsi="Courier New" w:cs="Courier New"/>
        </w:rPr>
        <w:t>.</w:t>
      </w:r>
      <w:r w:rsidRPr="00B90B28">
        <w:rPr>
          <w:rFonts w:ascii="Courier New" w:hAnsi="Courier New" w:cs="Courier New"/>
        </w:rPr>
        <w:t xml:space="preserve"> </w:t>
      </w:r>
    </w:p>
    <w:p w:rsidR="00B73804" w:rsidRPr="00B90B28" w:rsidRDefault="00B73804" w:rsidP="00B73804">
      <w:pPr>
        <w:pStyle w:val="Default"/>
        <w:rPr>
          <w:rFonts w:ascii="Courier New" w:hAnsi="Courier New" w:cs="Courier New"/>
        </w:rPr>
      </w:pPr>
    </w:p>
    <w:p w:rsidR="00B73804" w:rsidRPr="00B90B28" w:rsidRDefault="00B73804" w:rsidP="00B73804">
      <w:pPr>
        <w:pStyle w:val="Default"/>
        <w:rPr>
          <w:rFonts w:ascii="Courier New" w:hAnsi="Courier New" w:cs="Courier New"/>
        </w:rPr>
      </w:pPr>
      <w:r w:rsidRPr="00B90B28">
        <w:rPr>
          <w:rFonts w:ascii="Courier New" w:hAnsi="Courier New" w:cs="Courier New"/>
          <w:b/>
          <w:bCs/>
        </w:rPr>
        <w:t xml:space="preserve">3.0 – FUNDAMENTAÇÃO LEGAL </w:t>
      </w:r>
    </w:p>
    <w:p w:rsidR="00B73804" w:rsidRPr="00B90B28" w:rsidRDefault="00B73804" w:rsidP="00D237A3">
      <w:pPr>
        <w:pStyle w:val="Default"/>
        <w:jc w:val="both"/>
        <w:rPr>
          <w:rFonts w:ascii="Courier New" w:hAnsi="Courier New" w:cs="Courier New"/>
        </w:rPr>
      </w:pPr>
    </w:p>
    <w:p w:rsidR="00B73804" w:rsidRPr="00B90B28" w:rsidRDefault="00B73804" w:rsidP="00D237A3">
      <w:pPr>
        <w:pStyle w:val="Default"/>
        <w:jc w:val="both"/>
        <w:rPr>
          <w:rFonts w:ascii="Courier New" w:hAnsi="Courier New" w:cs="Courier New"/>
        </w:rPr>
      </w:pPr>
      <w:r w:rsidRPr="00B90B28">
        <w:rPr>
          <w:rFonts w:ascii="Courier New" w:hAnsi="Courier New" w:cs="Courier New"/>
        </w:rPr>
        <w:t xml:space="preserve">3.1 A contratação para o fornecimento dos produtos, objeto deste Termo de Referência, está fundamentada como base na Lei nº. 8.666/93, Lei Complementar 123/06 e demais legislações aplicáveis. </w:t>
      </w:r>
    </w:p>
    <w:p w:rsidR="00B73804" w:rsidRPr="00B90B28" w:rsidRDefault="00B73804" w:rsidP="00D237A3">
      <w:pPr>
        <w:pStyle w:val="Default"/>
        <w:jc w:val="both"/>
        <w:rPr>
          <w:rFonts w:ascii="Courier New" w:hAnsi="Courier New" w:cs="Courier New"/>
        </w:rPr>
      </w:pPr>
    </w:p>
    <w:p w:rsidR="00B73804" w:rsidRPr="00B90B28" w:rsidRDefault="00B73804" w:rsidP="00B73804">
      <w:pPr>
        <w:pStyle w:val="Default"/>
        <w:rPr>
          <w:rFonts w:ascii="Courier New" w:hAnsi="Courier New" w:cs="Courier New"/>
        </w:rPr>
      </w:pPr>
      <w:r w:rsidRPr="00B90B28">
        <w:rPr>
          <w:rFonts w:ascii="Courier New" w:hAnsi="Courier New" w:cs="Courier New"/>
          <w:b/>
          <w:bCs/>
        </w:rPr>
        <w:t xml:space="preserve">4.0 – DA ACEITAÇÃO DOS MATERIAIS </w:t>
      </w:r>
    </w:p>
    <w:p w:rsidR="00B73804" w:rsidRPr="00B90B28" w:rsidRDefault="00B73804" w:rsidP="00B73804">
      <w:pPr>
        <w:pStyle w:val="Default"/>
        <w:rPr>
          <w:rFonts w:ascii="Courier New" w:hAnsi="Courier New" w:cs="Courier New"/>
        </w:rPr>
      </w:pPr>
    </w:p>
    <w:p w:rsidR="00B73804" w:rsidRPr="00B90B28" w:rsidRDefault="00B73804" w:rsidP="00B73804">
      <w:pPr>
        <w:pStyle w:val="Default"/>
        <w:rPr>
          <w:rFonts w:ascii="Courier New" w:hAnsi="Courier New" w:cs="Courier New"/>
        </w:rPr>
      </w:pPr>
      <w:proofErr w:type="gramStart"/>
      <w:r w:rsidRPr="00B90B28">
        <w:rPr>
          <w:rFonts w:ascii="Courier New" w:hAnsi="Courier New" w:cs="Courier New"/>
        </w:rPr>
        <w:t>4.1 Os</w:t>
      </w:r>
      <w:proofErr w:type="gramEnd"/>
      <w:r w:rsidRPr="00B90B28">
        <w:rPr>
          <w:rFonts w:ascii="Courier New" w:hAnsi="Courier New" w:cs="Courier New"/>
        </w:rPr>
        <w:t xml:space="preserve"> produtos deverão ser de boa qualidade, sendo que as quantidades e especificações deverão ser de acordo com anexo I deste edital. </w:t>
      </w:r>
    </w:p>
    <w:p w:rsidR="00B73804" w:rsidRPr="00B90B28" w:rsidRDefault="00B73804" w:rsidP="005219C3">
      <w:pPr>
        <w:pStyle w:val="Default"/>
        <w:jc w:val="center"/>
        <w:rPr>
          <w:rFonts w:ascii="Courier New" w:hAnsi="Courier New" w:cs="Courier New"/>
        </w:rPr>
      </w:pPr>
    </w:p>
    <w:p w:rsidR="005219C3" w:rsidRPr="00B90B28" w:rsidRDefault="005219C3" w:rsidP="005219C3">
      <w:pPr>
        <w:pStyle w:val="Default"/>
        <w:jc w:val="center"/>
        <w:rPr>
          <w:rFonts w:ascii="Courier New" w:hAnsi="Courier New" w:cs="Courier New"/>
        </w:rPr>
      </w:pPr>
    </w:p>
    <w:p w:rsidR="005219C3" w:rsidRPr="00B90B28" w:rsidRDefault="005219C3" w:rsidP="005219C3">
      <w:pPr>
        <w:pStyle w:val="Default"/>
        <w:jc w:val="center"/>
        <w:rPr>
          <w:rFonts w:ascii="Courier New" w:hAnsi="Courier New" w:cs="Courier New"/>
        </w:rPr>
      </w:pPr>
    </w:p>
    <w:p w:rsidR="00D237A3" w:rsidRPr="00B90B28" w:rsidRDefault="00D237A3" w:rsidP="00D000B1">
      <w:pPr>
        <w:pStyle w:val="Default"/>
        <w:rPr>
          <w:rFonts w:ascii="Courier New" w:hAnsi="Courier New" w:cs="Courier New"/>
          <w:b/>
        </w:rPr>
      </w:pPr>
    </w:p>
    <w:p w:rsidR="00D237A3" w:rsidRPr="00B90B28" w:rsidRDefault="00D237A3" w:rsidP="00D237A3">
      <w:pPr>
        <w:rPr>
          <w:rFonts w:ascii="Courier New" w:hAnsi="Courier New" w:cs="Courier New"/>
        </w:rPr>
      </w:pPr>
    </w:p>
    <w:p w:rsidR="00D237A3" w:rsidRPr="00B90B28" w:rsidRDefault="00D237A3" w:rsidP="00D237A3">
      <w:pPr>
        <w:rPr>
          <w:rFonts w:ascii="Courier New" w:hAnsi="Courier New" w:cs="Courier New"/>
        </w:rPr>
      </w:pPr>
    </w:p>
    <w:p w:rsidR="00D237A3" w:rsidRPr="00B90B28" w:rsidRDefault="00D237A3" w:rsidP="00D237A3">
      <w:pPr>
        <w:rPr>
          <w:rFonts w:ascii="Courier New" w:hAnsi="Courier New" w:cs="Courier New"/>
        </w:rPr>
      </w:pPr>
    </w:p>
    <w:p w:rsidR="00D237A3" w:rsidRPr="00B90B28" w:rsidRDefault="00D237A3" w:rsidP="00D237A3">
      <w:pPr>
        <w:rPr>
          <w:rFonts w:ascii="Courier New" w:hAnsi="Courier New" w:cs="Courier New"/>
        </w:rPr>
      </w:pPr>
    </w:p>
    <w:p w:rsidR="00D237A3" w:rsidRDefault="00D237A3" w:rsidP="00D237A3">
      <w:pPr>
        <w:tabs>
          <w:tab w:val="left" w:pos="8445"/>
        </w:tabs>
      </w:pPr>
      <w:r>
        <w:tab/>
      </w:r>
    </w:p>
    <w:p w:rsidR="00D237A3" w:rsidRDefault="00D237A3" w:rsidP="00D237A3">
      <w:pPr>
        <w:tabs>
          <w:tab w:val="left" w:pos="8445"/>
        </w:tabs>
      </w:pPr>
    </w:p>
    <w:p w:rsidR="00D237A3" w:rsidRDefault="00D237A3" w:rsidP="00440F59">
      <w:pPr>
        <w:tabs>
          <w:tab w:val="left" w:pos="8445"/>
        </w:tabs>
        <w:jc w:val="center"/>
      </w:pPr>
    </w:p>
    <w:p w:rsidR="00440F59" w:rsidRDefault="00440F59" w:rsidP="00440F59">
      <w:pPr>
        <w:tabs>
          <w:tab w:val="left" w:pos="8445"/>
        </w:tabs>
        <w:jc w:val="center"/>
      </w:pPr>
    </w:p>
    <w:p w:rsidR="00440F59" w:rsidRDefault="00440F59" w:rsidP="00440F59">
      <w:pPr>
        <w:tabs>
          <w:tab w:val="left" w:pos="8445"/>
        </w:tabs>
        <w:jc w:val="center"/>
      </w:pPr>
    </w:p>
    <w:p w:rsidR="00440F59" w:rsidRDefault="00440F59" w:rsidP="00440F59">
      <w:pPr>
        <w:tabs>
          <w:tab w:val="left" w:pos="8445"/>
        </w:tabs>
        <w:jc w:val="center"/>
      </w:pPr>
    </w:p>
    <w:p w:rsidR="00440F59" w:rsidRDefault="00440F59" w:rsidP="00440F59">
      <w:pPr>
        <w:tabs>
          <w:tab w:val="left" w:pos="8445"/>
        </w:tabs>
        <w:jc w:val="center"/>
      </w:pPr>
    </w:p>
    <w:p w:rsidR="00440F59" w:rsidRDefault="00440F59" w:rsidP="00440F59">
      <w:pPr>
        <w:tabs>
          <w:tab w:val="left" w:pos="8445"/>
        </w:tabs>
        <w:jc w:val="center"/>
      </w:pPr>
    </w:p>
    <w:p w:rsidR="00B90B28" w:rsidRDefault="00B90B28" w:rsidP="00D237A3">
      <w:pPr>
        <w:pStyle w:val="Default"/>
        <w:rPr>
          <w:rFonts w:ascii="Euphemia" w:hAnsi="Euphemia"/>
          <w:b/>
          <w:bCs/>
        </w:rPr>
      </w:pPr>
    </w:p>
    <w:p w:rsidR="00B90B28" w:rsidRDefault="00B90B28" w:rsidP="00D237A3">
      <w:pPr>
        <w:pStyle w:val="Default"/>
        <w:rPr>
          <w:rFonts w:ascii="Euphemia" w:hAnsi="Euphemia"/>
          <w:b/>
          <w:bCs/>
        </w:rPr>
      </w:pPr>
    </w:p>
    <w:p w:rsidR="00B90B28" w:rsidRDefault="00B90B28" w:rsidP="00D237A3">
      <w:pPr>
        <w:pStyle w:val="Default"/>
        <w:rPr>
          <w:rFonts w:ascii="Euphemia" w:hAnsi="Euphemia"/>
          <w:b/>
          <w:bCs/>
        </w:rPr>
      </w:pPr>
    </w:p>
    <w:p w:rsidR="00D237A3" w:rsidRPr="00B90B28" w:rsidRDefault="00D237A3" w:rsidP="00D237A3">
      <w:pPr>
        <w:pStyle w:val="Default"/>
        <w:rPr>
          <w:rFonts w:ascii="Courier New" w:hAnsi="Courier New" w:cs="Courier New"/>
        </w:rPr>
      </w:pPr>
      <w:r w:rsidRPr="00B90B28">
        <w:rPr>
          <w:rFonts w:ascii="Courier New" w:hAnsi="Courier New" w:cs="Courier New"/>
          <w:b/>
          <w:bCs/>
        </w:rPr>
        <w:t xml:space="preserve">TOMADA DE PREÇOS Nº. 008/2015 </w:t>
      </w:r>
    </w:p>
    <w:p w:rsidR="00D237A3" w:rsidRPr="00B90B28" w:rsidRDefault="00D237A3" w:rsidP="00D237A3">
      <w:pPr>
        <w:pStyle w:val="Default"/>
        <w:rPr>
          <w:rFonts w:ascii="Courier New" w:hAnsi="Courier New" w:cs="Courier New"/>
        </w:rPr>
      </w:pPr>
      <w:r w:rsidRPr="00B90B28">
        <w:rPr>
          <w:rFonts w:ascii="Courier New" w:hAnsi="Courier New" w:cs="Courier New"/>
        </w:rPr>
        <w:t xml:space="preserve">PROCESSO ADMINISTRATIVO Nº. 008/2015 </w:t>
      </w:r>
    </w:p>
    <w:p w:rsidR="00D237A3" w:rsidRPr="00B90B28" w:rsidRDefault="00D237A3" w:rsidP="00D237A3">
      <w:pPr>
        <w:pStyle w:val="Default"/>
        <w:rPr>
          <w:rFonts w:ascii="Courier New" w:hAnsi="Courier New" w:cs="Courier New"/>
        </w:rPr>
      </w:pPr>
      <w:r w:rsidRPr="00B90B28">
        <w:rPr>
          <w:rFonts w:ascii="Courier New" w:hAnsi="Courier New" w:cs="Courier New"/>
        </w:rPr>
        <w:t xml:space="preserve">TIPO MENOR PREÇO </w:t>
      </w:r>
    </w:p>
    <w:p w:rsidR="00D237A3" w:rsidRPr="00B90B28" w:rsidRDefault="00D237A3" w:rsidP="00D237A3">
      <w:pPr>
        <w:pStyle w:val="Default"/>
        <w:rPr>
          <w:rFonts w:ascii="Courier New" w:hAnsi="Courier New" w:cs="Courier New"/>
          <w:b/>
          <w:bCs/>
        </w:rPr>
      </w:pPr>
    </w:p>
    <w:p w:rsidR="00D237A3" w:rsidRPr="00B90B28" w:rsidRDefault="00D237A3" w:rsidP="00D237A3">
      <w:pPr>
        <w:pStyle w:val="Default"/>
        <w:jc w:val="center"/>
        <w:rPr>
          <w:rFonts w:ascii="Courier New" w:hAnsi="Courier New" w:cs="Courier New"/>
        </w:rPr>
      </w:pPr>
      <w:r w:rsidRPr="00B90B28">
        <w:rPr>
          <w:rFonts w:ascii="Courier New" w:hAnsi="Courier New" w:cs="Courier New"/>
          <w:b/>
          <w:bCs/>
        </w:rPr>
        <w:t>ANEXO II</w:t>
      </w:r>
    </w:p>
    <w:p w:rsidR="00D237A3" w:rsidRPr="00B90B28" w:rsidRDefault="00D237A3" w:rsidP="00D237A3">
      <w:pPr>
        <w:pStyle w:val="Default"/>
        <w:jc w:val="center"/>
        <w:rPr>
          <w:rFonts w:ascii="Courier New" w:hAnsi="Courier New" w:cs="Courier New"/>
          <w:b/>
          <w:bCs/>
        </w:rPr>
      </w:pPr>
      <w:r w:rsidRPr="00B90B28">
        <w:rPr>
          <w:rFonts w:ascii="Courier New" w:hAnsi="Courier New" w:cs="Courier New"/>
          <w:b/>
          <w:bCs/>
        </w:rPr>
        <w:t>PROPOSTA DE PREÇOS (Modelo)</w:t>
      </w:r>
    </w:p>
    <w:p w:rsidR="00D237A3" w:rsidRPr="00B90B28" w:rsidRDefault="00D237A3" w:rsidP="00D237A3">
      <w:pPr>
        <w:pStyle w:val="Default"/>
        <w:jc w:val="center"/>
        <w:rPr>
          <w:rFonts w:ascii="Courier New" w:hAnsi="Courier New" w:cs="Courier New"/>
          <w:b/>
          <w:bCs/>
        </w:rPr>
      </w:pPr>
    </w:p>
    <w:p w:rsidR="00D237A3" w:rsidRPr="00B90B28" w:rsidRDefault="00D237A3" w:rsidP="00D237A3">
      <w:pPr>
        <w:pStyle w:val="Default"/>
        <w:jc w:val="center"/>
        <w:rPr>
          <w:rFonts w:ascii="Courier New" w:hAnsi="Courier New" w:cs="Courier New"/>
        </w:rPr>
      </w:pPr>
    </w:p>
    <w:p w:rsidR="00D237A3" w:rsidRPr="00B90B28" w:rsidRDefault="00D237A3" w:rsidP="00D237A3">
      <w:pPr>
        <w:pStyle w:val="Default"/>
        <w:rPr>
          <w:rFonts w:ascii="Courier New" w:hAnsi="Courier New" w:cs="Courier New"/>
        </w:rPr>
      </w:pPr>
      <w:r w:rsidRPr="00B90B28">
        <w:rPr>
          <w:rFonts w:ascii="Courier New" w:hAnsi="Courier New" w:cs="Courier New"/>
          <w:b/>
          <w:bCs/>
        </w:rPr>
        <w:t xml:space="preserve">TOMADA DE PREÇOS Nº 008/2015 </w:t>
      </w:r>
    </w:p>
    <w:p w:rsidR="00D237A3" w:rsidRPr="00B90B28" w:rsidRDefault="00D237A3" w:rsidP="00D237A3">
      <w:pPr>
        <w:pStyle w:val="Default"/>
        <w:rPr>
          <w:rFonts w:ascii="Courier New" w:hAnsi="Courier New" w:cs="Courier New"/>
        </w:rPr>
      </w:pPr>
      <w:r w:rsidRPr="00B90B28">
        <w:rPr>
          <w:rFonts w:ascii="Courier New" w:hAnsi="Courier New" w:cs="Courier New"/>
        </w:rPr>
        <w:t xml:space="preserve">AO PRESIDENTE DA CPL – PREFEITURA DE PEDRO LAURENTINO </w:t>
      </w:r>
    </w:p>
    <w:p w:rsidR="00D237A3" w:rsidRPr="00B90B28" w:rsidRDefault="00D237A3" w:rsidP="00D237A3">
      <w:pPr>
        <w:pStyle w:val="Default"/>
        <w:rPr>
          <w:rFonts w:ascii="Courier New" w:hAnsi="Courier New" w:cs="Courier New"/>
        </w:rPr>
      </w:pPr>
      <w:r w:rsidRPr="00B90B28">
        <w:rPr>
          <w:rFonts w:ascii="Courier New" w:hAnsi="Courier New" w:cs="Courier New"/>
        </w:rPr>
        <w:t xml:space="preserve">Rua </w:t>
      </w:r>
      <w:proofErr w:type="spellStart"/>
      <w:r w:rsidRPr="00B90B28">
        <w:rPr>
          <w:rFonts w:ascii="Courier New" w:hAnsi="Courier New" w:cs="Courier New"/>
        </w:rPr>
        <w:t>Antonio</w:t>
      </w:r>
      <w:proofErr w:type="spellEnd"/>
      <w:r w:rsidRPr="00B90B28">
        <w:rPr>
          <w:rFonts w:ascii="Courier New" w:hAnsi="Courier New" w:cs="Courier New"/>
        </w:rPr>
        <w:t xml:space="preserve"> Rodrigues Celestino </w:t>
      </w:r>
      <w:proofErr w:type="spellStart"/>
      <w:r w:rsidRPr="00B90B28">
        <w:rPr>
          <w:rFonts w:ascii="Courier New" w:hAnsi="Courier New" w:cs="Courier New"/>
        </w:rPr>
        <w:t>sn</w:t>
      </w:r>
      <w:proofErr w:type="spellEnd"/>
      <w:r w:rsidRPr="00B90B28">
        <w:rPr>
          <w:rFonts w:ascii="Courier New" w:hAnsi="Courier New" w:cs="Courier New"/>
        </w:rPr>
        <w:t xml:space="preserve">, Centro – Pedro Laurentino - PI </w:t>
      </w:r>
    </w:p>
    <w:p w:rsidR="00D237A3" w:rsidRPr="00B90B28" w:rsidRDefault="00D237A3" w:rsidP="00D237A3">
      <w:pPr>
        <w:pStyle w:val="Default"/>
        <w:rPr>
          <w:rFonts w:ascii="Courier New" w:hAnsi="Courier New" w:cs="Courier New"/>
        </w:rPr>
      </w:pPr>
    </w:p>
    <w:p w:rsidR="00D237A3" w:rsidRPr="00B90B28" w:rsidRDefault="00D237A3" w:rsidP="00D237A3">
      <w:pPr>
        <w:pStyle w:val="Default"/>
        <w:rPr>
          <w:rFonts w:ascii="Courier New" w:hAnsi="Courier New" w:cs="Courier New"/>
        </w:rPr>
      </w:pPr>
      <w:r w:rsidRPr="00B90B28">
        <w:rPr>
          <w:rFonts w:ascii="Courier New" w:hAnsi="Courier New" w:cs="Courier New"/>
        </w:rPr>
        <w:t xml:space="preserve">Prezados Senhores, </w:t>
      </w:r>
    </w:p>
    <w:p w:rsidR="00D237A3" w:rsidRPr="00B90B28" w:rsidRDefault="00D237A3" w:rsidP="00D237A3">
      <w:pPr>
        <w:pStyle w:val="Default"/>
        <w:rPr>
          <w:rFonts w:ascii="Courier New" w:hAnsi="Courier New" w:cs="Courier New"/>
        </w:rPr>
      </w:pPr>
    </w:p>
    <w:p w:rsidR="00D237A3" w:rsidRPr="00B90B28" w:rsidRDefault="00D237A3" w:rsidP="00D237A3">
      <w:pPr>
        <w:pStyle w:val="Default"/>
        <w:rPr>
          <w:rFonts w:ascii="Courier New" w:hAnsi="Courier New" w:cs="Courier New"/>
        </w:rPr>
      </w:pPr>
    </w:p>
    <w:p w:rsidR="00D237A3" w:rsidRPr="00B90B28" w:rsidRDefault="00D237A3" w:rsidP="00D237A3">
      <w:pPr>
        <w:pStyle w:val="Default"/>
        <w:rPr>
          <w:rFonts w:ascii="Courier New" w:hAnsi="Courier New" w:cs="Courier New"/>
        </w:rPr>
      </w:pPr>
      <w:r w:rsidRPr="00B90B28">
        <w:rPr>
          <w:rFonts w:ascii="Courier New" w:hAnsi="Courier New" w:cs="Courier New"/>
        </w:rPr>
        <w:t xml:space="preserve">A empresa ___________________________ com sede administrativa na cidade de _______________________ (rua, avenida, etc.) ____________________, nº. _____ inscrita no CNPJ/MF sob o nº _______________________, neste ato representada por _____________________________, abaixo assinado, interessada na prestação do objeto da presente TOMADA DE PREÇOS propõe a PMPL, sua Proposta Comercial, cujo Valor </w:t>
      </w:r>
      <w:r w:rsidRPr="00B90B28">
        <w:rPr>
          <w:rFonts w:ascii="Courier New" w:hAnsi="Courier New" w:cs="Courier New"/>
          <w:b/>
          <w:bCs/>
        </w:rPr>
        <w:t xml:space="preserve">Global </w:t>
      </w:r>
      <w:r w:rsidRPr="00B90B28">
        <w:rPr>
          <w:rFonts w:ascii="Courier New" w:hAnsi="Courier New" w:cs="Courier New"/>
        </w:rPr>
        <w:t xml:space="preserve">a ser aplicado sobre os preços relacionados na </w:t>
      </w:r>
      <w:r w:rsidRPr="00B90B28">
        <w:rPr>
          <w:rFonts w:ascii="Courier New" w:hAnsi="Courier New" w:cs="Courier New"/>
          <w:b/>
          <w:bCs/>
        </w:rPr>
        <w:t>Planilha de Preços</w:t>
      </w:r>
      <w:r w:rsidRPr="00B90B28">
        <w:rPr>
          <w:rFonts w:ascii="Courier New" w:hAnsi="Courier New" w:cs="Courier New"/>
        </w:rPr>
        <w:t xml:space="preserve">, constante do </w:t>
      </w:r>
      <w:r w:rsidRPr="00B90B28">
        <w:rPr>
          <w:rFonts w:ascii="Courier New" w:hAnsi="Courier New" w:cs="Courier New"/>
          <w:b/>
          <w:bCs/>
        </w:rPr>
        <w:t xml:space="preserve">Anexo I - Termo de Referência </w:t>
      </w:r>
      <w:r w:rsidRPr="00B90B28">
        <w:rPr>
          <w:rFonts w:ascii="Courier New" w:hAnsi="Courier New" w:cs="Courier New"/>
        </w:rPr>
        <w:t xml:space="preserve">é de R$ </w:t>
      </w:r>
      <w:proofErr w:type="spellStart"/>
      <w:proofErr w:type="gramStart"/>
      <w:r w:rsidRPr="00B90B28">
        <w:rPr>
          <w:rFonts w:ascii="Courier New" w:hAnsi="Courier New" w:cs="Courier New"/>
        </w:rPr>
        <w:t>x,xx</w:t>
      </w:r>
      <w:proofErr w:type="spellEnd"/>
      <w:proofErr w:type="gramEnd"/>
      <w:r w:rsidRPr="00B90B28">
        <w:rPr>
          <w:rFonts w:ascii="Courier New" w:hAnsi="Courier New" w:cs="Courier New"/>
        </w:rPr>
        <w:t xml:space="preserve"> (</w:t>
      </w:r>
      <w:proofErr w:type="spellStart"/>
      <w:r w:rsidRPr="00B90B28">
        <w:rPr>
          <w:rFonts w:ascii="Courier New" w:hAnsi="Courier New" w:cs="Courier New"/>
        </w:rPr>
        <w:t>xxxx,xxxxx</w:t>
      </w:r>
      <w:proofErr w:type="spellEnd"/>
      <w:r w:rsidRPr="00B90B28">
        <w:rPr>
          <w:rFonts w:ascii="Courier New" w:hAnsi="Courier New" w:cs="Courier New"/>
        </w:rPr>
        <w:t xml:space="preserve">). </w:t>
      </w:r>
    </w:p>
    <w:p w:rsidR="00FD1F45" w:rsidRPr="00B90B28" w:rsidRDefault="00FD1F45" w:rsidP="00D237A3">
      <w:pPr>
        <w:tabs>
          <w:tab w:val="left" w:pos="8445"/>
        </w:tabs>
        <w:rPr>
          <w:rFonts w:ascii="Courier New" w:hAnsi="Courier New" w:cs="Courier New"/>
          <w:b/>
          <w:bCs/>
          <w:szCs w:val="24"/>
        </w:rPr>
      </w:pPr>
    </w:p>
    <w:p w:rsidR="00D237A3" w:rsidRPr="00B90B28" w:rsidRDefault="00D237A3" w:rsidP="00D237A3">
      <w:pPr>
        <w:tabs>
          <w:tab w:val="left" w:pos="8445"/>
        </w:tabs>
        <w:jc w:val="center"/>
        <w:rPr>
          <w:rFonts w:ascii="Courier New" w:hAnsi="Courier New" w:cs="Courier New"/>
          <w:b/>
          <w:bCs/>
          <w:szCs w:val="24"/>
        </w:rPr>
      </w:pPr>
      <w:r w:rsidRPr="00B90B28">
        <w:rPr>
          <w:rFonts w:ascii="Courier New" w:hAnsi="Courier New" w:cs="Courier New"/>
          <w:b/>
          <w:bCs/>
          <w:szCs w:val="24"/>
        </w:rPr>
        <w:t>DESCRIÇÃO DOS PRODUTOS</w:t>
      </w:r>
    </w:p>
    <w:tbl>
      <w:tblPr>
        <w:tblW w:w="11482" w:type="dxa"/>
        <w:tblCellMar>
          <w:left w:w="70" w:type="dxa"/>
          <w:right w:w="70" w:type="dxa"/>
        </w:tblCellMar>
        <w:tblLook w:val="04A0" w:firstRow="1" w:lastRow="0" w:firstColumn="1" w:lastColumn="0" w:noHBand="0" w:noVBand="1"/>
      </w:tblPr>
      <w:tblGrid>
        <w:gridCol w:w="760"/>
        <w:gridCol w:w="1106"/>
        <w:gridCol w:w="1000"/>
        <w:gridCol w:w="5072"/>
        <w:gridCol w:w="1134"/>
        <w:gridCol w:w="2410"/>
      </w:tblGrid>
      <w:tr w:rsidR="00FF28E7" w:rsidRPr="00B90B28" w:rsidTr="00FF28E7">
        <w:trPr>
          <w:trHeight w:val="315"/>
        </w:trPr>
        <w:tc>
          <w:tcPr>
            <w:tcW w:w="11482" w:type="dxa"/>
            <w:gridSpan w:val="6"/>
            <w:tcBorders>
              <w:top w:val="nil"/>
              <w:left w:val="nil"/>
              <w:bottom w:val="nil"/>
              <w:right w:val="nil"/>
            </w:tcBorders>
            <w:shd w:val="clear" w:color="auto" w:fill="auto"/>
            <w:noWrap/>
            <w:vAlign w:val="bottom"/>
            <w:hideMark/>
          </w:tcPr>
          <w:p w:rsidR="00FF28E7" w:rsidRPr="00B90B28" w:rsidRDefault="00440F59" w:rsidP="009359AA">
            <w:pPr>
              <w:ind w:left="1631" w:hanging="1631"/>
              <w:jc w:val="both"/>
              <w:rPr>
                <w:rFonts w:ascii="Courier New" w:eastAsia="Times New Roman" w:hAnsi="Courier New" w:cs="Courier New"/>
                <w:b/>
                <w:bCs/>
                <w:color w:val="000000"/>
                <w:szCs w:val="24"/>
                <w:lang w:eastAsia="pt-BR"/>
              </w:rPr>
            </w:pPr>
            <w:r w:rsidRPr="00B90B28">
              <w:rPr>
                <w:rFonts w:ascii="Courier New" w:eastAsia="Times New Roman" w:hAnsi="Courier New" w:cs="Courier New"/>
                <w:b/>
                <w:bCs/>
                <w:color w:val="000000"/>
                <w:szCs w:val="24"/>
                <w:lang w:eastAsia="pt-BR"/>
              </w:rPr>
              <w:t xml:space="preserve">                      </w:t>
            </w:r>
            <w:r w:rsidR="009359AA">
              <w:rPr>
                <w:rFonts w:ascii="Courier New" w:eastAsia="Times New Roman" w:hAnsi="Courier New" w:cs="Courier New"/>
                <w:b/>
                <w:bCs/>
                <w:color w:val="000000"/>
                <w:szCs w:val="24"/>
                <w:lang w:eastAsia="pt-BR"/>
              </w:rPr>
              <w:t xml:space="preserve"> </w:t>
            </w:r>
            <w:r w:rsidRPr="00B90B28">
              <w:rPr>
                <w:rFonts w:ascii="Courier New" w:eastAsia="Times New Roman" w:hAnsi="Courier New" w:cs="Courier New"/>
                <w:b/>
                <w:bCs/>
                <w:color w:val="000000"/>
                <w:szCs w:val="24"/>
                <w:lang w:eastAsia="pt-BR"/>
              </w:rPr>
              <w:t xml:space="preserve">  </w:t>
            </w:r>
            <w:r w:rsidR="00FF28E7" w:rsidRPr="00B90B28">
              <w:rPr>
                <w:rFonts w:ascii="Courier New" w:eastAsia="Times New Roman" w:hAnsi="Courier New" w:cs="Courier New"/>
                <w:b/>
                <w:bCs/>
                <w:color w:val="000000"/>
                <w:szCs w:val="24"/>
                <w:lang w:eastAsia="pt-BR"/>
              </w:rPr>
              <w:t xml:space="preserve">MEDICAMENTOS EM GERAL </w:t>
            </w:r>
          </w:p>
        </w:tc>
      </w:tr>
      <w:tr w:rsidR="00FF28E7" w:rsidRPr="00B90B28" w:rsidTr="00FF28E7">
        <w:trPr>
          <w:trHeight w:val="300"/>
        </w:trPr>
        <w:tc>
          <w:tcPr>
            <w:tcW w:w="76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Cs w:val="24"/>
                <w:lang w:eastAsia="pt-BR"/>
              </w:rPr>
            </w:pPr>
          </w:p>
        </w:tc>
        <w:tc>
          <w:tcPr>
            <w:tcW w:w="1106"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00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5072"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c>
          <w:tcPr>
            <w:tcW w:w="1134" w:type="dxa"/>
            <w:tcBorders>
              <w:top w:val="nil"/>
              <w:left w:val="nil"/>
              <w:bottom w:val="nil"/>
              <w:right w:val="nil"/>
            </w:tcBorders>
            <w:shd w:val="clear" w:color="auto" w:fill="auto"/>
            <w:vAlign w:val="bottom"/>
            <w:hideMark/>
          </w:tcPr>
          <w:p w:rsidR="00FF28E7" w:rsidRPr="00B90B28" w:rsidRDefault="00FF28E7" w:rsidP="00FF28E7">
            <w:pPr>
              <w:rPr>
                <w:rFonts w:ascii="Courier New" w:eastAsia="Times New Roman" w:hAnsi="Courier New" w:cs="Courier New"/>
                <w:sz w:val="20"/>
                <w:szCs w:val="20"/>
                <w:lang w:eastAsia="pt-BR"/>
              </w:rPr>
            </w:pPr>
          </w:p>
        </w:tc>
        <w:tc>
          <w:tcPr>
            <w:tcW w:w="2410"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r>
      <w:tr w:rsidR="00FF28E7" w:rsidRPr="00B90B28" w:rsidTr="00FF28E7">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 xml:space="preserve">ITEM </w:t>
            </w:r>
          </w:p>
        </w:tc>
        <w:tc>
          <w:tcPr>
            <w:tcW w:w="1106" w:type="dxa"/>
            <w:tcBorders>
              <w:top w:val="single" w:sz="4" w:space="0" w:color="auto"/>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UNID.</w:t>
            </w:r>
          </w:p>
        </w:tc>
        <w:tc>
          <w:tcPr>
            <w:tcW w:w="1000" w:type="dxa"/>
            <w:tcBorders>
              <w:top w:val="single" w:sz="4" w:space="0" w:color="auto"/>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QUANT.</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V. UNIT.</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V. TOTAL</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AAS INFANTIL 100MG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proofErr w:type="gramStart"/>
            <w:r w:rsidRPr="00B90B28">
              <w:rPr>
                <w:rFonts w:ascii="Courier New" w:eastAsia="Times New Roman" w:hAnsi="Courier New" w:cs="Courier New"/>
                <w:color w:val="000000"/>
                <w:sz w:val="22"/>
                <w:lang w:eastAsia="pt-BR"/>
              </w:rPr>
              <w:t>ACEBROFILINA  XAROPE</w:t>
            </w:r>
            <w:proofErr w:type="gramEnd"/>
            <w:r w:rsidRPr="00B90B28">
              <w:rPr>
                <w:rFonts w:ascii="Courier New" w:eastAsia="Times New Roman" w:hAnsi="Courier New" w:cs="Courier New"/>
                <w:color w:val="000000"/>
                <w:sz w:val="22"/>
                <w:lang w:eastAsia="pt-BR"/>
              </w:rPr>
              <w:t xml:space="preserve"> ADULTO 120 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proofErr w:type="gramStart"/>
            <w:r w:rsidRPr="00B90B28">
              <w:rPr>
                <w:rFonts w:ascii="Courier New" w:eastAsia="Times New Roman" w:hAnsi="Courier New" w:cs="Courier New"/>
                <w:color w:val="000000"/>
                <w:sz w:val="22"/>
                <w:lang w:eastAsia="pt-BR"/>
              </w:rPr>
              <w:t>ACEBROFILINA  XAROPE</w:t>
            </w:r>
            <w:proofErr w:type="gramEnd"/>
            <w:r w:rsidRPr="00B90B28">
              <w:rPr>
                <w:rFonts w:ascii="Courier New" w:eastAsia="Times New Roman" w:hAnsi="Courier New" w:cs="Courier New"/>
                <w:color w:val="000000"/>
                <w:sz w:val="22"/>
                <w:lang w:eastAsia="pt-BR"/>
              </w:rPr>
              <w:t xml:space="preserve"> INFANTIL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ACIDO FOLICO 5MG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ALBENDAZOL 400MG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ALBENDAZOL SUSPENSÃO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AMBROXOL XAROPE ADULTO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AMBROXOL XAROPE INFANTIL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AMITRIPTILINA 25MG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AMITRIPTILINA 75MG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AMOXICILINA 250MG SUSP 60ML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AMOXICILINA 500MG CPS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AMPICILINA 250MG SUSP 60ML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991404" w:rsidRPr="00B90B28" w:rsidRDefault="00991404" w:rsidP="00991404">
            <w:pPr>
              <w:rPr>
                <w:rFonts w:ascii="Courier New" w:eastAsia="Times New Roman" w:hAnsi="Courier New" w:cs="Courier New"/>
                <w:color w:val="000000"/>
                <w:sz w:val="22"/>
                <w:lang w:eastAsia="pt-BR"/>
              </w:rPr>
            </w:pP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376D75" w:rsidRPr="00B90B28" w:rsidRDefault="00376D75" w:rsidP="00E959BE">
            <w:pPr>
              <w:jc w:val="center"/>
              <w:rPr>
                <w:rFonts w:ascii="Courier New" w:eastAsia="Times New Roman" w:hAnsi="Courier New" w:cs="Courier New"/>
                <w:color w:val="000000"/>
                <w:sz w:val="22"/>
                <w:lang w:eastAsia="pt-BR"/>
              </w:rPr>
            </w:pPr>
          </w:p>
          <w:p w:rsidR="00376D75" w:rsidRPr="00B90B28" w:rsidRDefault="00E32B05" w:rsidP="00E959BE">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59264" behindDoc="0" locked="0" layoutInCell="1" allowOverlap="1" wp14:anchorId="699E5B94" wp14:editId="7B2C2044">
                      <wp:simplePos x="0" y="0"/>
                      <wp:positionH relativeFrom="column">
                        <wp:posOffset>-54610</wp:posOffset>
                      </wp:positionH>
                      <wp:positionV relativeFrom="paragraph">
                        <wp:posOffset>-19685</wp:posOffset>
                      </wp:positionV>
                      <wp:extent cx="7010400" cy="57150"/>
                      <wp:effectExtent l="0" t="0" r="19050" b="19050"/>
                      <wp:wrapNone/>
                      <wp:docPr id="15" name="Conector reto 15"/>
                      <wp:cNvGraphicFramePr/>
                      <a:graphic xmlns:a="http://schemas.openxmlformats.org/drawingml/2006/main">
                        <a:graphicData uri="http://schemas.microsoft.com/office/word/2010/wordprocessingShape">
                          <wps:wsp>
                            <wps:cNvCnPr/>
                            <wps:spPr>
                              <a:xfrm flipV="1">
                                <a:off x="0" y="0"/>
                                <a:ext cx="7010400"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575AB" id="Conector reto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55pt" to="54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" strokecolor="black [3213]" strokeweight=".5pt">
                      <v:stroke joinstyle="miter"/>
                    </v:line>
                  </w:pict>
                </mc:Fallback>
              </mc:AlternateContent>
            </w:r>
          </w:p>
          <w:p w:rsidR="00FF28E7" w:rsidRPr="00B90B28" w:rsidRDefault="00FF28E7" w:rsidP="00E959BE">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w:t>
            </w:r>
          </w:p>
        </w:tc>
        <w:tc>
          <w:tcPr>
            <w:tcW w:w="1106" w:type="dxa"/>
            <w:tcBorders>
              <w:top w:val="nil"/>
              <w:left w:val="nil"/>
              <w:bottom w:val="single" w:sz="4" w:space="0" w:color="auto"/>
              <w:right w:val="single" w:sz="4" w:space="0" w:color="auto"/>
            </w:tcBorders>
            <w:shd w:val="clear" w:color="auto" w:fill="auto"/>
            <w:noWrap/>
            <w:hideMark/>
          </w:tcPr>
          <w:p w:rsidR="00376D75" w:rsidRPr="00B90B28" w:rsidRDefault="00376D75" w:rsidP="00FF28E7">
            <w:pPr>
              <w:jc w:val="center"/>
              <w:rPr>
                <w:rFonts w:ascii="Courier New" w:eastAsia="Times New Roman" w:hAnsi="Courier New" w:cs="Courier New"/>
                <w:color w:val="000000"/>
                <w:sz w:val="22"/>
                <w:lang w:eastAsia="pt-BR"/>
              </w:rPr>
            </w:pPr>
          </w:p>
          <w:p w:rsidR="00376D75" w:rsidRPr="00B90B28" w:rsidRDefault="00376D75"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376D75" w:rsidRPr="00B90B28" w:rsidRDefault="00376D75" w:rsidP="00FF28E7">
            <w:pPr>
              <w:jc w:val="center"/>
              <w:rPr>
                <w:rFonts w:ascii="Courier New" w:eastAsia="Times New Roman" w:hAnsi="Courier New" w:cs="Courier New"/>
                <w:color w:val="000000"/>
                <w:sz w:val="22"/>
                <w:lang w:eastAsia="pt-BR"/>
              </w:rPr>
            </w:pPr>
          </w:p>
          <w:p w:rsidR="00376D75" w:rsidRPr="00B90B28" w:rsidRDefault="00376D75"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3000</w:t>
            </w:r>
          </w:p>
        </w:tc>
        <w:tc>
          <w:tcPr>
            <w:tcW w:w="5072" w:type="dxa"/>
            <w:tcBorders>
              <w:top w:val="nil"/>
              <w:left w:val="nil"/>
              <w:bottom w:val="single" w:sz="4" w:space="0" w:color="auto"/>
              <w:right w:val="single" w:sz="4" w:space="0" w:color="auto"/>
            </w:tcBorders>
            <w:shd w:val="clear" w:color="auto" w:fill="auto"/>
            <w:vAlign w:val="bottom"/>
            <w:hideMark/>
          </w:tcPr>
          <w:p w:rsidR="00E32B05" w:rsidRDefault="00E32B05" w:rsidP="00FF28E7">
            <w:pPr>
              <w:rPr>
                <w:rFonts w:ascii="Courier New" w:eastAsia="Times New Roman" w:hAnsi="Courier New" w:cs="Courier New"/>
                <w:color w:val="000000"/>
                <w:sz w:val="22"/>
                <w:lang w:eastAsia="pt-BR"/>
              </w:rPr>
            </w:pPr>
          </w:p>
          <w:p w:rsidR="00E32B05" w:rsidRDefault="00E32B05" w:rsidP="00FF28E7">
            <w:pPr>
              <w:rPr>
                <w:rFonts w:ascii="Courier New" w:eastAsia="Times New Roman" w:hAnsi="Courier New" w:cs="Courier New"/>
                <w:color w:val="000000"/>
                <w:sz w:val="22"/>
                <w:lang w:eastAsia="pt-BR"/>
              </w:rPr>
            </w:pPr>
          </w:p>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AMPICILINA 500MG CPS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991404" w:rsidRPr="00B90B28" w:rsidRDefault="00FF28E7" w:rsidP="00376D75">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ANLODIPINO 05MG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ANLODIPINO 10MG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ARGIROL 10% COL 5ML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ATENOLOL 100MG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ATENOLOL 25MG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ATENOLOL 50MG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AZITROMICINA 500MG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AZITROMICINA SUSPENSÃO 600MG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AZITROMICINA SUSPENSÃO 900MG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BROMAZEPAN 3MG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BROMAZEPAN 6MG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sz w:val="22"/>
                <w:lang w:eastAsia="pt-BR"/>
              </w:rPr>
            </w:pPr>
            <w:r w:rsidRPr="00B90B28">
              <w:rPr>
                <w:rFonts w:ascii="Courier New" w:eastAsia="Times New Roman" w:hAnsi="Courier New" w:cs="Courier New"/>
                <w:sz w:val="22"/>
                <w:lang w:eastAsia="pt-BR"/>
              </w:rPr>
              <w:t>26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sz w:val="22"/>
                <w:lang w:eastAsia="pt-BR"/>
              </w:rPr>
            </w:pPr>
            <w:r w:rsidRPr="00B90B28">
              <w:rPr>
                <w:rFonts w:ascii="Courier New" w:eastAsia="Times New Roman" w:hAnsi="Courier New" w:cs="Courier New"/>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sz w:val="22"/>
                <w:lang w:eastAsia="pt-BR"/>
              </w:rPr>
            </w:pPr>
            <w:r w:rsidRPr="00B90B28">
              <w:rPr>
                <w:rFonts w:ascii="Courier New" w:eastAsia="Times New Roman" w:hAnsi="Courier New" w:cs="Courier New"/>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sz w:val="22"/>
                <w:lang w:eastAsia="pt-BR"/>
              </w:rPr>
            </w:pPr>
            <w:r w:rsidRPr="00B90B28">
              <w:rPr>
                <w:rFonts w:ascii="Courier New" w:eastAsia="Times New Roman" w:hAnsi="Courier New" w:cs="Courier New"/>
                <w:sz w:val="22"/>
                <w:lang w:eastAsia="pt-BR"/>
              </w:rPr>
              <w:t>BROMETO IPATROPIO GTS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sz w:val="22"/>
                <w:lang w:eastAsia="pt-BR"/>
              </w:rPr>
            </w:pPr>
            <w:r w:rsidRPr="00B90B28">
              <w:rPr>
                <w:rFonts w:ascii="Courier New" w:eastAsia="Times New Roman" w:hAnsi="Courier New" w:cs="Courier New"/>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sz w:val="22"/>
                <w:lang w:eastAsia="pt-BR"/>
              </w:rPr>
            </w:pPr>
            <w:r w:rsidRPr="00B90B28">
              <w:rPr>
                <w:rFonts w:ascii="Courier New" w:eastAsia="Times New Roman" w:hAnsi="Courier New" w:cs="Courier New"/>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BROMIDRATO DE FENOTEROL GTS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BROMOPRIDA GOTAS 0,4% 20 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CAPTOPRIL 25MG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CARBAMAZEPINA 200MG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CARBAMAZEPINA SUSP. ORAL 100 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CARBMAZEPINA 400 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CARVEDILOL 25MG.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CARVEDILOL 3,125MG.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CEFALEXINA 250MG SUSP 60ML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CEFALEXINA 500MG CPS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CETOCONAZOL 200MG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TUB</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CETOCONAZOL CREME 20GR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CIMETIDINA 200MG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CIMETIDINA 400MG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CINARIZINA 25MG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CINARIZINA 75MG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CIPROFLOXACINO 500MG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CLONAZEPAM 2,5 MG/ML GOTAS 20 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CLONAZEPAN 0,5MG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CLONAZEPAN 2MG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CLORAFENICOL 500MG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CLORETO DE POTÁSSIO XPE. 6% VD. C/100ML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CLORPROMAZINA 40MG/ML SOL ORAL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COMPLEXO B DRÁGEA</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COMPLEXO B GTS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COMPLEXO B XAROPE 100ML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TUB</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DEXAMETASONA CREME 10GR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DEXAMETASONA ELIXIR 100ML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DEXCLOFENIRAMINA XPE VD. C/100 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5A1E42" w:rsidRPr="00B90B28" w:rsidRDefault="005A1E42"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60288" behindDoc="0" locked="0" layoutInCell="1" allowOverlap="1">
                      <wp:simplePos x="0" y="0"/>
                      <wp:positionH relativeFrom="column">
                        <wp:posOffset>-41911</wp:posOffset>
                      </wp:positionH>
                      <wp:positionV relativeFrom="paragraph">
                        <wp:posOffset>-5080</wp:posOffset>
                      </wp:positionV>
                      <wp:extent cx="7038975" cy="57150"/>
                      <wp:effectExtent l="0" t="0" r="28575" b="19050"/>
                      <wp:wrapNone/>
                      <wp:docPr id="16" name="Conector reto 16"/>
                      <wp:cNvGraphicFramePr/>
                      <a:graphic xmlns:a="http://schemas.openxmlformats.org/drawingml/2006/main">
                        <a:graphicData uri="http://schemas.microsoft.com/office/word/2010/wordprocessingShape">
                          <wps:wsp>
                            <wps:cNvCnPr/>
                            <wps:spPr>
                              <a:xfrm flipV="1">
                                <a:off x="0" y="0"/>
                                <a:ext cx="703897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43669" id="Conector reto 1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3pt,-.4pt" to="550.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" strokecolor="black [3213]" strokeweight=".5pt">
                      <v:stroke joinstyle="miter"/>
                    </v:line>
                  </w:pict>
                </mc:Fallback>
              </mc:AlternateContent>
            </w:r>
          </w:p>
          <w:p w:rsidR="005A1E42" w:rsidRPr="00B90B28" w:rsidRDefault="005A1E42"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56</w:t>
            </w:r>
          </w:p>
        </w:tc>
        <w:tc>
          <w:tcPr>
            <w:tcW w:w="1106" w:type="dxa"/>
            <w:tcBorders>
              <w:top w:val="nil"/>
              <w:left w:val="nil"/>
              <w:bottom w:val="single" w:sz="4" w:space="0" w:color="auto"/>
              <w:right w:val="single" w:sz="4" w:space="0" w:color="auto"/>
            </w:tcBorders>
            <w:shd w:val="clear" w:color="auto" w:fill="auto"/>
            <w:noWrap/>
            <w:hideMark/>
          </w:tcPr>
          <w:p w:rsidR="005A1E42" w:rsidRPr="00B90B28" w:rsidRDefault="005A1E42" w:rsidP="00FF28E7">
            <w:pPr>
              <w:jc w:val="center"/>
              <w:rPr>
                <w:rFonts w:ascii="Courier New" w:eastAsia="Times New Roman" w:hAnsi="Courier New" w:cs="Courier New"/>
                <w:color w:val="000000"/>
                <w:sz w:val="22"/>
                <w:lang w:eastAsia="pt-BR"/>
              </w:rPr>
            </w:pPr>
          </w:p>
          <w:p w:rsidR="005A1E42" w:rsidRPr="00B90B28" w:rsidRDefault="005A1E42"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5A1E42" w:rsidRPr="00B90B28" w:rsidRDefault="005A1E42" w:rsidP="00FF28E7">
            <w:pPr>
              <w:jc w:val="center"/>
              <w:rPr>
                <w:rFonts w:ascii="Courier New" w:eastAsia="Times New Roman" w:hAnsi="Courier New" w:cs="Courier New"/>
                <w:color w:val="000000"/>
                <w:sz w:val="22"/>
                <w:lang w:eastAsia="pt-BR"/>
              </w:rPr>
            </w:pPr>
          </w:p>
          <w:p w:rsidR="005A1E42" w:rsidRPr="00B90B28" w:rsidRDefault="005A1E42"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DIAZEPAN 10 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DIAZEPAN 5 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DICLOFENACO POTASSICO  50 MG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DICLOFENACO RESINATO, 15 MG/ML C/10ML GOTAS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DICLOFENACO SÓDICO 50MG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DIGOXINA 0,25MG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DIPIRONA 500MG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DIPIRONA GTS 10ML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ENALAPRIL  5MG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ENALAPRIL 10MG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ENALAPRIL 20MG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ERITROMICINA 250MG 60ML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ERITROMICINA 500MG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ETINILESTRADIOL+LEVONORGESTREL 0,03MG+0,15MG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FENITOINA 100 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FENOBARBITAL 100MG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FENOBARBITAL 4% GOTAS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FLORAX ADULTO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FLORAX INFANTIL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FLUCONAZOL 150MG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FUROSEMIDA 40MG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GLIBENCLAMIDA 5MG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HIDROCLOROTIAZIDA 25MG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HIDROXIDO DE ALUMÍNIO 100ML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HIOSCINA COMPOSTA CPR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HIOSCINA COMPOSTA GTS 20ML FRA</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IBUPROFENO 200MG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IBUPROFENO 300MG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IBUPROFENO 50MG/ML SUSP 30ML.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IODETO DE POTASSIO XAROPE 100ML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ISOSSORBIDA 5MG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TUB</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LIDOCAÍNA GEL 30GR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LOSARTANA POTÁSSICA 50MG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MEBENDAZOL 100MG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MEBENDAZOL SUSP. 30ML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METFORMINA 850MG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METIFORMINA 500 MG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METILDOPA 250MG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METILDOPA 500MG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METOCLOPRAMIDA 10MG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6E5236" w:rsidRPr="00B90B28" w:rsidRDefault="006E5236"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61312" behindDoc="0" locked="0" layoutInCell="1" allowOverlap="1">
                      <wp:simplePos x="0" y="0"/>
                      <wp:positionH relativeFrom="column">
                        <wp:posOffset>-41911</wp:posOffset>
                      </wp:positionH>
                      <wp:positionV relativeFrom="paragraph">
                        <wp:posOffset>-5080</wp:posOffset>
                      </wp:positionV>
                      <wp:extent cx="7019925" cy="38100"/>
                      <wp:effectExtent l="0" t="0" r="28575" b="19050"/>
                      <wp:wrapNone/>
                      <wp:docPr id="17" name="Conector reto 17"/>
                      <wp:cNvGraphicFramePr/>
                      <a:graphic xmlns:a="http://schemas.openxmlformats.org/drawingml/2006/main">
                        <a:graphicData uri="http://schemas.microsoft.com/office/word/2010/wordprocessingShape">
                          <wps:wsp>
                            <wps:cNvCnPr/>
                            <wps:spPr>
                              <a:xfrm flipV="1">
                                <a:off x="0" y="0"/>
                                <a:ext cx="70199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9F0AA" id="Conector reto 1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3pt,-.4pt" to="54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" strokecolor="black [3213]" strokeweight=".5pt">
                      <v:stroke joinstyle="miter"/>
                    </v:line>
                  </w:pict>
                </mc:Fallback>
              </mc:AlternateContent>
            </w:r>
          </w:p>
          <w:p w:rsidR="006E5236" w:rsidRPr="00B90B28" w:rsidRDefault="006E5236"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96</w:t>
            </w:r>
          </w:p>
        </w:tc>
        <w:tc>
          <w:tcPr>
            <w:tcW w:w="1106" w:type="dxa"/>
            <w:tcBorders>
              <w:top w:val="nil"/>
              <w:left w:val="nil"/>
              <w:bottom w:val="single" w:sz="4" w:space="0" w:color="auto"/>
              <w:right w:val="single" w:sz="4" w:space="0" w:color="auto"/>
            </w:tcBorders>
            <w:shd w:val="clear" w:color="auto" w:fill="auto"/>
            <w:noWrap/>
            <w:hideMark/>
          </w:tcPr>
          <w:p w:rsidR="006E5236" w:rsidRPr="00B90B28" w:rsidRDefault="006E5236" w:rsidP="00FF28E7">
            <w:pPr>
              <w:jc w:val="center"/>
              <w:rPr>
                <w:rFonts w:ascii="Courier New" w:eastAsia="Times New Roman" w:hAnsi="Courier New" w:cs="Courier New"/>
                <w:color w:val="000000"/>
                <w:sz w:val="22"/>
                <w:lang w:eastAsia="pt-BR"/>
              </w:rPr>
            </w:pPr>
          </w:p>
          <w:p w:rsidR="006E5236" w:rsidRPr="00B90B28" w:rsidRDefault="006E5236"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6E5236" w:rsidRPr="00B90B28" w:rsidRDefault="006E5236" w:rsidP="00FF28E7">
            <w:pPr>
              <w:jc w:val="center"/>
              <w:rPr>
                <w:rFonts w:ascii="Courier New" w:eastAsia="Times New Roman" w:hAnsi="Courier New" w:cs="Courier New"/>
                <w:color w:val="000000"/>
                <w:sz w:val="22"/>
                <w:lang w:eastAsia="pt-BR"/>
              </w:rPr>
            </w:pPr>
          </w:p>
          <w:p w:rsidR="006E5236" w:rsidRPr="00B90B28" w:rsidRDefault="006E5236"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METOCLOPRAMIDA GTS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BSN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METRONIDAZOL + NISTATINA CREME VAG 50G + APLICADOR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METRONIDAZOL 250MG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TUB</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METRONIDAZOL CREME VAG 50GR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METRONIDAZOL SUSP 80ML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TUB</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MICONAZOL CREME VAG. 80G + 14 APL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TUB</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NEOMICINA + BACITRACINA 10G BNG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NEULEPTIL 1% PEDIATRICO GTS C/20ML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NIFEDIPINO 10MG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NIFEDIPINO 20MG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NIMESULIDA 100MG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NIMESULIDA GOTAS 15ML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NIMODIPINA 30MG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TUB</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NISTATINA CREME VAG 60GR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NISTATINA SUSP 50ML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NITROFURAZONA POMADA 500GR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ÓLEO MINERAL 100ML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OMEPRAZOL 20MG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PARACETAMOL 200 MG/ML 10 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PARACETAMOL 200 MG/ML 15 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PARACETAMOL 500MG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PARACETAMOL 750MG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PIROXICAN 20MG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PREDNISOLONA SOLUÇÃO ORAL 3MG/ML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PREDNISONA  5MG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PREDNISONA 20MG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PROMETAZINA 25 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PROPRANOLOL 40MG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RANITIDINA 150MG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RANITIDINA 300MG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ENV</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SAIS EM PÓ P/REID. ORAL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SALBUTAMOL XPE 100ML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SECNIDAZOL 1GR C/02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SIMETICONA 75MG GTS 10ML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SINVASTATINA 20MG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POT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SULFADIAZINA DE PRATA CREME 400GR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CPR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SULFAMET. + TRIMET  400MG-80 </w:t>
            </w:r>
            <w:proofErr w:type="gramStart"/>
            <w:r w:rsidRPr="00B90B28">
              <w:rPr>
                <w:rFonts w:ascii="Courier New" w:eastAsia="Times New Roman" w:hAnsi="Courier New" w:cs="Courier New"/>
                <w:color w:val="000000"/>
                <w:sz w:val="22"/>
                <w:lang w:eastAsia="pt-BR"/>
              </w:rPr>
              <w:t>MG  CPR</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SULFAMET. + TRIMET. SUSP. 50ML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SULFATO FERROSO  25MG GTS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SULFATO FERROSO 250MG CPR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SULFATO FERROSO XAROPE</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6E5236" w:rsidRPr="00B90B28" w:rsidRDefault="006E5236"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62336" behindDoc="0" locked="0" layoutInCell="1" allowOverlap="1">
                      <wp:simplePos x="0" y="0"/>
                      <wp:positionH relativeFrom="column">
                        <wp:posOffset>-41911</wp:posOffset>
                      </wp:positionH>
                      <wp:positionV relativeFrom="paragraph">
                        <wp:posOffset>-24130</wp:posOffset>
                      </wp:positionV>
                      <wp:extent cx="7038975" cy="57150"/>
                      <wp:effectExtent l="0" t="0" r="28575" b="19050"/>
                      <wp:wrapNone/>
                      <wp:docPr id="18" name="Conector reto 18"/>
                      <wp:cNvGraphicFramePr/>
                      <a:graphic xmlns:a="http://schemas.openxmlformats.org/drawingml/2006/main">
                        <a:graphicData uri="http://schemas.microsoft.com/office/word/2010/wordprocessingShape">
                          <wps:wsp>
                            <wps:cNvCnPr/>
                            <wps:spPr>
                              <a:xfrm flipV="1">
                                <a:off x="0" y="0"/>
                                <a:ext cx="703897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8C8E2" id="Conector reto 1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pt,-1.9pt" to="550.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" strokecolor="black [3213]" strokeweight=".5pt">
                      <v:stroke joinstyle="miter"/>
                    </v:line>
                  </w:pict>
                </mc:Fallback>
              </mc:AlternateContent>
            </w:r>
          </w:p>
          <w:p w:rsidR="006E5236" w:rsidRPr="00B90B28" w:rsidRDefault="006E5236"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137</w:t>
            </w:r>
          </w:p>
        </w:tc>
        <w:tc>
          <w:tcPr>
            <w:tcW w:w="1106" w:type="dxa"/>
            <w:tcBorders>
              <w:top w:val="nil"/>
              <w:left w:val="nil"/>
              <w:bottom w:val="single" w:sz="4" w:space="0" w:color="auto"/>
              <w:right w:val="single" w:sz="4" w:space="0" w:color="auto"/>
            </w:tcBorders>
            <w:shd w:val="clear" w:color="auto" w:fill="auto"/>
            <w:noWrap/>
            <w:hideMark/>
          </w:tcPr>
          <w:p w:rsidR="006E5236" w:rsidRPr="00B90B28" w:rsidRDefault="006E5236" w:rsidP="00FF28E7">
            <w:pPr>
              <w:jc w:val="center"/>
              <w:rPr>
                <w:rFonts w:ascii="Courier New" w:eastAsia="Times New Roman" w:hAnsi="Courier New" w:cs="Courier New"/>
                <w:color w:val="000000"/>
                <w:sz w:val="22"/>
                <w:lang w:eastAsia="pt-BR"/>
              </w:rPr>
            </w:pPr>
          </w:p>
          <w:p w:rsidR="006E5236" w:rsidRPr="00B90B28" w:rsidRDefault="006E5236"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TB</w:t>
            </w:r>
          </w:p>
        </w:tc>
        <w:tc>
          <w:tcPr>
            <w:tcW w:w="1000" w:type="dxa"/>
            <w:tcBorders>
              <w:top w:val="nil"/>
              <w:left w:val="nil"/>
              <w:bottom w:val="single" w:sz="4" w:space="0" w:color="auto"/>
              <w:right w:val="single" w:sz="4" w:space="0" w:color="auto"/>
            </w:tcBorders>
            <w:shd w:val="clear" w:color="auto" w:fill="auto"/>
            <w:noWrap/>
            <w:hideMark/>
          </w:tcPr>
          <w:p w:rsidR="006E5236" w:rsidRPr="00B90B28" w:rsidRDefault="006E5236" w:rsidP="00FF28E7">
            <w:pPr>
              <w:jc w:val="center"/>
              <w:rPr>
                <w:rFonts w:ascii="Courier New" w:eastAsia="Times New Roman" w:hAnsi="Courier New" w:cs="Courier New"/>
                <w:color w:val="000000"/>
                <w:sz w:val="22"/>
                <w:lang w:eastAsia="pt-BR"/>
              </w:rPr>
            </w:pPr>
          </w:p>
          <w:p w:rsidR="006E5236" w:rsidRPr="00B90B28" w:rsidRDefault="006E5236"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VASELINA POMADA 30G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p>
        </w:tc>
        <w:tc>
          <w:tcPr>
            <w:tcW w:w="1106"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00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5072"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c>
          <w:tcPr>
            <w:tcW w:w="1134" w:type="dxa"/>
            <w:tcBorders>
              <w:top w:val="nil"/>
              <w:left w:val="nil"/>
              <w:bottom w:val="nil"/>
              <w:right w:val="nil"/>
            </w:tcBorders>
            <w:shd w:val="clear" w:color="auto" w:fill="auto"/>
            <w:vAlign w:val="bottom"/>
            <w:hideMark/>
          </w:tcPr>
          <w:p w:rsidR="00FF28E7" w:rsidRPr="00B90B28" w:rsidRDefault="00FF28E7" w:rsidP="00FF28E7">
            <w:pPr>
              <w:rPr>
                <w:rFonts w:ascii="Courier New" w:eastAsia="Times New Roman" w:hAnsi="Courier New" w:cs="Courier New"/>
                <w:sz w:val="20"/>
                <w:szCs w:val="20"/>
                <w:lang w:eastAsia="pt-BR"/>
              </w:rPr>
            </w:pPr>
          </w:p>
        </w:tc>
        <w:tc>
          <w:tcPr>
            <w:tcW w:w="2410"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r>
      <w:tr w:rsidR="00FF28E7" w:rsidRPr="00B90B28" w:rsidTr="00FF28E7">
        <w:trPr>
          <w:trHeight w:val="300"/>
        </w:trPr>
        <w:tc>
          <w:tcPr>
            <w:tcW w:w="11482" w:type="dxa"/>
            <w:gridSpan w:val="6"/>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 xml:space="preserve"> MEDICAMENTOS INJETÁVEIS</w:t>
            </w:r>
          </w:p>
        </w:tc>
      </w:tr>
      <w:tr w:rsidR="00FF28E7" w:rsidRPr="00B90B28" w:rsidTr="00FF28E7">
        <w:trPr>
          <w:trHeight w:val="300"/>
        </w:trPr>
        <w:tc>
          <w:tcPr>
            <w:tcW w:w="76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p>
        </w:tc>
        <w:tc>
          <w:tcPr>
            <w:tcW w:w="1106"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00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5072"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c>
          <w:tcPr>
            <w:tcW w:w="1134" w:type="dxa"/>
            <w:tcBorders>
              <w:top w:val="nil"/>
              <w:left w:val="nil"/>
              <w:bottom w:val="nil"/>
              <w:right w:val="nil"/>
            </w:tcBorders>
            <w:shd w:val="clear" w:color="auto" w:fill="auto"/>
            <w:vAlign w:val="bottom"/>
            <w:hideMark/>
          </w:tcPr>
          <w:p w:rsidR="00FF28E7" w:rsidRPr="00B90B28" w:rsidRDefault="00FF28E7" w:rsidP="00FF28E7">
            <w:pPr>
              <w:rPr>
                <w:rFonts w:ascii="Courier New" w:eastAsia="Times New Roman" w:hAnsi="Courier New" w:cs="Courier New"/>
                <w:sz w:val="20"/>
                <w:szCs w:val="20"/>
                <w:lang w:eastAsia="pt-BR"/>
              </w:rPr>
            </w:pPr>
          </w:p>
        </w:tc>
        <w:tc>
          <w:tcPr>
            <w:tcW w:w="2410"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r>
      <w:tr w:rsidR="00FF28E7" w:rsidRPr="00B90B28" w:rsidTr="00FF28E7">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 xml:space="preserve">ITEM </w:t>
            </w:r>
          </w:p>
        </w:tc>
        <w:tc>
          <w:tcPr>
            <w:tcW w:w="1106" w:type="dxa"/>
            <w:tcBorders>
              <w:top w:val="single" w:sz="4" w:space="0" w:color="auto"/>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UNID.</w:t>
            </w:r>
          </w:p>
        </w:tc>
        <w:tc>
          <w:tcPr>
            <w:tcW w:w="1000" w:type="dxa"/>
            <w:tcBorders>
              <w:top w:val="single" w:sz="4" w:space="0" w:color="auto"/>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QUANT.</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V. UNIT.</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V. TOTAL</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ACIDO TRANEXAMICO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ADRENALINA INJ. 1G AMP</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AGUA DESTILADA   10ML INJETÁVEL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AMINOFILINA INJ. 24MG/ML 10ML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AMPLICTIL 25MG INJ</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AMPICILINA, 1G SEM DILUENTE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BENZILPENICILINA BENZATINA 1.200.000 S/DIL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BENZILPENICILINA BENZATINA 600.000 S/DIL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BENZILPENICILINA G PROCAÍNA + POTÁSSICA PÓ INJ 400.000 S/DIL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BENZILPENICILINA POTASSICA 5.000.000UI S/DIL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BROMOPRIDA 10MG/2ML INJ</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BUSCOPAN COMPOSTO 5ML INJ</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CETOPROFENO INJ 100MG IM</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CIMETIDINA 300 MG /2ML INJ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CLORANFENICOL 1</w:t>
            </w:r>
            <w:proofErr w:type="gramStart"/>
            <w:r w:rsidRPr="00B90B28">
              <w:rPr>
                <w:rFonts w:ascii="Courier New" w:eastAsia="Times New Roman" w:hAnsi="Courier New" w:cs="Courier New"/>
                <w:color w:val="000000"/>
                <w:sz w:val="22"/>
                <w:lang w:eastAsia="pt-BR"/>
              </w:rPr>
              <w:t>G  SEM</w:t>
            </w:r>
            <w:proofErr w:type="gramEnd"/>
            <w:r w:rsidRPr="00B90B28">
              <w:rPr>
                <w:rFonts w:ascii="Courier New" w:eastAsia="Times New Roman" w:hAnsi="Courier New" w:cs="Courier New"/>
                <w:color w:val="000000"/>
                <w:sz w:val="22"/>
                <w:lang w:eastAsia="pt-BR"/>
              </w:rPr>
              <w:t xml:space="preserve"> DILUENTE INJ</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CLORETO DE POTASSIO 10% 10ML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CLORETO DE SODIO 10%, 10ML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COMPLEXO B INJ. AMP 2ML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DEXAMETASONA INJ 4MG 2,5ML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DIAZEPAN 10 MG AMP. 2 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DICLOF. SÓDIO INJ. 75MG/3ML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DIPIRONA INJ 500MG/ML 2ML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FENITOINA INJ 50MG/ML 5ML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FENOBARBITAL 200MG/1ML INJ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FUROSEMIDA 10MG/ML - 2ML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GENTAMICINA INJ  80MG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GENTAMICINA INJ 20MG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GENTAMICINA INJ. 40MG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GLICOSE 25</w:t>
            </w:r>
            <w:proofErr w:type="gramStart"/>
            <w:r w:rsidRPr="00B90B28">
              <w:rPr>
                <w:rFonts w:ascii="Courier New" w:eastAsia="Times New Roman" w:hAnsi="Courier New" w:cs="Courier New"/>
                <w:color w:val="000000"/>
                <w:sz w:val="22"/>
                <w:lang w:eastAsia="pt-BR"/>
              </w:rPr>
              <w:t>%  10</w:t>
            </w:r>
            <w:proofErr w:type="gramEnd"/>
            <w:r w:rsidRPr="00B90B28">
              <w:rPr>
                <w:rFonts w:ascii="Courier New" w:eastAsia="Times New Roman" w:hAnsi="Courier New" w:cs="Courier New"/>
                <w:color w:val="000000"/>
                <w:sz w:val="22"/>
                <w:lang w:eastAsia="pt-BR"/>
              </w:rPr>
              <w:t>ML AMP</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GLICOSE 50% 10ML AMP</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HALOPERIDOL 5MG/ML AMP.1ML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HIDROCORTISONA 100MG INJ</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HIDROCORTISONA 500MG INJ</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E32B05" w:rsidP="00FF28E7">
            <w:pPr>
              <w:jc w:val="center"/>
              <w:rPr>
                <w:rFonts w:ascii="Courier New" w:eastAsia="Times New Roman" w:hAnsi="Courier New" w:cs="Courier New"/>
                <w:color w:val="000000"/>
                <w:sz w:val="22"/>
                <w:lang w:eastAsia="pt-BR"/>
              </w:rPr>
            </w:pPr>
            <w:r w:rsidRPr="00E32B05">
              <w:rPr>
                <w:rFonts w:ascii="Courier New" w:eastAsia="Times New Roman" w:hAnsi="Courier New" w:cs="Courier New"/>
                <w:noProof/>
                <w:color w:val="595959" w:themeColor="text1" w:themeTint="A6"/>
                <w:sz w:val="22"/>
                <w:lang w:eastAsia="pt-BR"/>
              </w:rPr>
              <mc:AlternateContent>
                <mc:Choice Requires="wps">
                  <w:drawing>
                    <wp:anchor distT="0" distB="0" distL="114300" distR="114300" simplePos="0" relativeHeight="251673600" behindDoc="0" locked="0" layoutInCell="1" allowOverlap="1">
                      <wp:simplePos x="0" y="0"/>
                      <wp:positionH relativeFrom="column">
                        <wp:posOffset>-51436</wp:posOffset>
                      </wp:positionH>
                      <wp:positionV relativeFrom="paragraph">
                        <wp:posOffset>-33655</wp:posOffset>
                      </wp:positionV>
                      <wp:extent cx="7038975" cy="28575"/>
                      <wp:effectExtent l="0" t="0" r="28575" b="28575"/>
                      <wp:wrapNone/>
                      <wp:docPr id="8" name="Conector reto 8"/>
                      <wp:cNvGraphicFramePr/>
                      <a:graphic xmlns:a="http://schemas.openxmlformats.org/drawingml/2006/main">
                        <a:graphicData uri="http://schemas.microsoft.com/office/word/2010/wordprocessingShape">
                          <wps:wsp>
                            <wps:cNvCnPr/>
                            <wps:spPr>
                              <a:xfrm flipV="1">
                                <a:off x="0" y="0"/>
                                <a:ext cx="7038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6D47F" id="Conector reto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05pt,-2.65pt" to="550.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" strokecolor="black [3213]" strokeweight=".5pt">
                      <v:stroke joinstyle="miter"/>
                    </v:line>
                  </w:pict>
                </mc:Fallback>
              </mc:AlternateContent>
            </w:r>
            <w:r w:rsidR="00FF28E7" w:rsidRPr="00B90B28">
              <w:rPr>
                <w:rFonts w:ascii="Courier New" w:eastAsia="Times New Roman" w:hAnsi="Courier New" w:cs="Courier New"/>
                <w:color w:val="000000"/>
                <w:sz w:val="22"/>
                <w:lang w:eastAsia="pt-BR"/>
              </w:rPr>
              <w:t>34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INSULINA NPH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INSULINA REGULAR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623D34" w:rsidRPr="00B90B28" w:rsidRDefault="00623D34"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-5080</wp:posOffset>
                      </wp:positionV>
                      <wp:extent cx="7029450" cy="28575"/>
                      <wp:effectExtent l="0" t="0" r="19050" b="28575"/>
                      <wp:wrapNone/>
                      <wp:docPr id="20" name="Conector reto 20"/>
                      <wp:cNvGraphicFramePr/>
                      <a:graphic xmlns:a="http://schemas.openxmlformats.org/drawingml/2006/main">
                        <a:graphicData uri="http://schemas.microsoft.com/office/word/2010/wordprocessingShape">
                          <wps:wsp>
                            <wps:cNvCnPr/>
                            <wps:spPr>
                              <a:xfrm flipV="1">
                                <a:off x="0" y="0"/>
                                <a:ext cx="70294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29127" id="Conector reto 2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55pt,-.4pt" to="550.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" strokecolor="black [3213]" strokeweight=".5pt">
                      <v:stroke joinstyle="miter"/>
                    </v:line>
                  </w:pict>
                </mc:Fallback>
              </mc:AlternateContent>
            </w:r>
          </w:p>
          <w:p w:rsidR="00623D34" w:rsidRPr="00B90B28" w:rsidRDefault="00623D34"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36</w:t>
            </w:r>
          </w:p>
        </w:tc>
        <w:tc>
          <w:tcPr>
            <w:tcW w:w="1106" w:type="dxa"/>
            <w:tcBorders>
              <w:top w:val="nil"/>
              <w:left w:val="nil"/>
              <w:bottom w:val="single" w:sz="4" w:space="0" w:color="auto"/>
              <w:right w:val="single" w:sz="4" w:space="0" w:color="auto"/>
            </w:tcBorders>
            <w:shd w:val="clear" w:color="auto" w:fill="auto"/>
            <w:noWrap/>
            <w:hideMark/>
          </w:tcPr>
          <w:p w:rsidR="00623D34" w:rsidRPr="00B90B28" w:rsidRDefault="00623D34" w:rsidP="00FF28E7">
            <w:pPr>
              <w:jc w:val="center"/>
              <w:rPr>
                <w:rFonts w:ascii="Courier New" w:eastAsia="Times New Roman" w:hAnsi="Courier New" w:cs="Courier New"/>
                <w:color w:val="000000"/>
                <w:sz w:val="22"/>
                <w:lang w:eastAsia="pt-BR"/>
              </w:rPr>
            </w:pPr>
          </w:p>
          <w:p w:rsidR="00623D34" w:rsidRPr="00B90B28" w:rsidRDefault="00623D34"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623D34" w:rsidRPr="00B90B28" w:rsidRDefault="00623D34" w:rsidP="00FF28E7">
            <w:pPr>
              <w:jc w:val="center"/>
              <w:rPr>
                <w:rFonts w:ascii="Courier New" w:eastAsia="Times New Roman" w:hAnsi="Courier New" w:cs="Courier New"/>
                <w:color w:val="000000"/>
                <w:sz w:val="22"/>
                <w:lang w:eastAsia="pt-BR"/>
              </w:rPr>
            </w:pPr>
          </w:p>
          <w:p w:rsidR="00623D34" w:rsidRPr="00B90B28" w:rsidRDefault="00623D34"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LIDOCAINA 2% C/V AMP 20ML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METILERGOMETRINA 0,2MG/ML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METOCLOPRAMIDA 10MG 2ML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OXITOCINA 5UI/1ML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PROMETAZINA 50 MG/2ML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RANITIDINA, 50 MG INJ</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SOL. DE GLICERINA 12% 500ML AMP</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SORO FISIOLÓGICO 0,9% 100ML AMP</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FRA/AMP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SORO FISIOLÓGICO 0,9% 250ML AMP</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FRA/AMP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SORO FISIOLOGICO 0,9% 500ML AMP</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SORO GLICOSADO DE 250ML AMP</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SORO GLICOSADO DE 500ML AMP</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SORO RINGER LACTATO DE 500ML AMP</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SULFATO DE MAGNÉSIO 10% 10ML INJ</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SULFATO DE MAGNESIO 50% 10ML INJ</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TRAMADOL 50MG INJ</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TENOXICAM INJ 20 MG 2 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VITAMINA C 100MG/5ML INJ</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AMP</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VITAMINA K INJ 10MG/1ML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p>
        </w:tc>
        <w:tc>
          <w:tcPr>
            <w:tcW w:w="1106"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00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5072"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c>
          <w:tcPr>
            <w:tcW w:w="1134" w:type="dxa"/>
            <w:tcBorders>
              <w:top w:val="nil"/>
              <w:left w:val="nil"/>
              <w:bottom w:val="nil"/>
              <w:right w:val="nil"/>
            </w:tcBorders>
            <w:shd w:val="clear" w:color="auto" w:fill="auto"/>
            <w:vAlign w:val="bottom"/>
            <w:hideMark/>
          </w:tcPr>
          <w:p w:rsidR="00FF28E7" w:rsidRPr="00B90B28" w:rsidRDefault="00FF28E7" w:rsidP="00FF28E7">
            <w:pPr>
              <w:rPr>
                <w:rFonts w:ascii="Courier New" w:eastAsia="Times New Roman" w:hAnsi="Courier New" w:cs="Courier New"/>
                <w:sz w:val="20"/>
                <w:szCs w:val="20"/>
                <w:lang w:eastAsia="pt-BR"/>
              </w:rPr>
            </w:pPr>
          </w:p>
        </w:tc>
        <w:tc>
          <w:tcPr>
            <w:tcW w:w="2410"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r>
      <w:tr w:rsidR="00FF28E7" w:rsidRPr="00B90B28" w:rsidTr="00FF28E7">
        <w:trPr>
          <w:trHeight w:val="300"/>
        </w:trPr>
        <w:tc>
          <w:tcPr>
            <w:tcW w:w="11482" w:type="dxa"/>
            <w:gridSpan w:val="6"/>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 xml:space="preserve"> MATERIAL HOSPITALAR</w:t>
            </w:r>
          </w:p>
        </w:tc>
      </w:tr>
      <w:tr w:rsidR="00FF28E7" w:rsidRPr="00B90B28" w:rsidTr="00FF28E7">
        <w:trPr>
          <w:trHeight w:val="300"/>
        </w:trPr>
        <w:tc>
          <w:tcPr>
            <w:tcW w:w="76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p>
        </w:tc>
        <w:tc>
          <w:tcPr>
            <w:tcW w:w="1106"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00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5072"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c>
          <w:tcPr>
            <w:tcW w:w="1134" w:type="dxa"/>
            <w:tcBorders>
              <w:top w:val="nil"/>
              <w:left w:val="nil"/>
              <w:bottom w:val="nil"/>
              <w:right w:val="nil"/>
            </w:tcBorders>
            <w:shd w:val="clear" w:color="auto" w:fill="auto"/>
            <w:vAlign w:val="bottom"/>
            <w:hideMark/>
          </w:tcPr>
          <w:p w:rsidR="00FF28E7" w:rsidRPr="00B90B28" w:rsidRDefault="00FF28E7" w:rsidP="00FF28E7">
            <w:pPr>
              <w:rPr>
                <w:rFonts w:ascii="Courier New" w:eastAsia="Times New Roman" w:hAnsi="Courier New" w:cs="Courier New"/>
                <w:sz w:val="20"/>
                <w:szCs w:val="20"/>
                <w:lang w:eastAsia="pt-BR"/>
              </w:rPr>
            </w:pPr>
          </w:p>
        </w:tc>
        <w:tc>
          <w:tcPr>
            <w:tcW w:w="2410"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r>
      <w:tr w:rsidR="00FF28E7" w:rsidRPr="00B90B28" w:rsidTr="00FF28E7">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 xml:space="preserve">ITEM </w:t>
            </w:r>
          </w:p>
        </w:tc>
        <w:tc>
          <w:tcPr>
            <w:tcW w:w="1106" w:type="dxa"/>
            <w:tcBorders>
              <w:top w:val="single" w:sz="4" w:space="0" w:color="auto"/>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UNID.</w:t>
            </w:r>
          </w:p>
        </w:tc>
        <w:tc>
          <w:tcPr>
            <w:tcW w:w="1000" w:type="dxa"/>
            <w:tcBorders>
              <w:top w:val="single" w:sz="4" w:space="0" w:color="auto"/>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QUANT.</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V. UNIT.</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V. TOTAL</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ABAIXADOR DE LINGUA C/100UND</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ÁGUA OXIGENADA 10 VOL. C/ 1000 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AGULHA DESC. 13X4, 5 CX C/ 100 UND.</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AGULHA DESC. 20X5, 5 CX C/ 100 UND.</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AGULHA DESC. 25 </w:t>
            </w:r>
            <w:proofErr w:type="gramStart"/>
            <w:r w:rsidRPr="00B90B28">
              <w:rPr>
                <w:rFonts w:ascii="Courier New" w:eastAsia="Times New Roman" w:hAnsi="Courier New" w:cs="Courier New"/>
                <w:color w:val="000000"/>
                <w:sz w:val="22"/>
                <w:lang w:eastAsia="pt-BR"/>
              </w:rPr>
              <w:t>X</w:t>
            </w:r>
            <w:proofErr w:type="gramEnd"/>
            <w:r w:rsidRPr="00B90B28">
              <w:rPr>
                <w:rFonts w:ascii="Courier New" w:eastAsia="Times New Roman" w:hAnsi="Courier New" w:cs="Courier New"/>
                <w:color w:val="000000"/>
                <w:sz w:val="22"/>
                <w:lang w:eastAsia="pt-BR"/>
              </w:rPr>
              <w:t xml:space="preserve"> 07 CX C/ 100 UND.</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AGULHA DESC. 30 </w:t>
            </w:r>
            <w:proofErr w:type="gramStart"/>
            <w:r w:rsidRPr="00B90B28">
              <w:rPr>
                <w:rFonts w:ascii="Courier New" w:eastAsia="Times New Roman" w:hAnsi="Courier New" w:cs="Courier New"/>
                <w:color w:val="000000"/>
                <w:sz w:val="22"/>
                <w:lang w:eastAsia="pt-BR"/>
              </w:rPr>
              <w:t>X</w:t>
            </w:r>
            <w:proofErr w:type="gramEnd"/>
            <w:r w:rsidRPr="00B90B28">
              <w:rPr>
                <w:rFonts w:ascii="Courier New" w:eastAsia="Times New Roman" w:hAnsi="Courier New" w:cs="Courier New"/>
                <w:color w:val="000000"/>
                <w:sz w:val="22"/>
                <w:lang w:eastAsia="pt-BR"/>
              </w:rPr>
              <w:t xml:space="preserve"> 08 CX C/ 100 UND.</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ALCOOL 70% 1000ML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ALCOOL 99% ABSOLUTO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ALCOOL GEL 500ML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ALCOOL IODADO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ALGODÃO HIDROFILO 250GR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ALGODÃO HIDROFILO 500GR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ALMONTOLIA 250ML AMBAR BICO RETO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ALMONTOLIA 250ML TRANSP.BICO RETO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ALMONTOLIA 500</w:t>
            </w:r>
            <w:proofErr w:type="gramStart"/>
            <w:r w:rsidRPr="00B90B28">
              <w:rPr>
                <w:rFonts w:ascii="Courier New" w:eastAsia="Times New Roman" w:hAnsi="Courier New" w:cs="Courier New"/>
                <w:color w:val="000000"/>
                <w:sz w:val="22"/>
                <w:lang w:eastAsia="pt-BR"/>
              </w:rPr>
              <w:t>ML  AMBAR</w:t>
            </w:r>
            <w:proofErr w:type="gramEnd"/>
            <w:r w:rsidRPr="00B90B28">
              <w:rPr>
                <w:rFonts w:ascii="Courier New" w:eastAsia="Times New Roman" w:hAnsi="Courier New" w:cs="Courier New"/>
                <w:color w:val="000000"/>
                <w:sz w:val="22"/>
                <w:lang w:eastAsia="pt-BR"/>
              </w:rPr>
              <w:t xml:space="preserve"> BICO RETO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ALMONTOLIA 500</w:t>
            </w:r>
            <w:proofErr w:type="gramStart"/>
            <w:r w:rsidRPr="00B90B28">
              <w:rPr>
                <w:rFonts w:ascii="Courier New" w:eastAsia="Times New Roman" w:hAnsi="Courier New" w:cs="Courier New"/>
                <w:color w:val="000000"/>
                <w:sz w:val="22"/>
                <w:lang w:eastAsia="pt-BR"/>
              </w:rPr>
              <w:t>ML  TRANSP.BICO</w:t>
            </w:r>
            <w:proofErr w:type="gramEnd"/>
            <w:r w:rsidRPr="00B90B28">
              <w:rPr>
                <w:rFonts w:ascii="Courier New" w:eastAsia="Times New Roman" w:hAnsi="Courier New" w:cs="Courier New"/>
                <w:color w:val="000000"/>
                <w:sz w:val="22"/>
                <w:lang w:eastAsia="pt-BR"/>
              </w:rPr>
              <w:t xml:space="preserve"> RETO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E32B05" w:rsidP="00FF28E7">
            <w:pPr>
              <w:jc w:val="center"/>
              <w:rPr>
                <w:rFonts w:ascii="Courier New" w:eastAsia="Times New Roman" w:hAnsi="Courier New" w:cs="Courier New"/>
                <w:color w:val="000000"/>
                <w:sz w:val="22"/>
                <w:lang w:eastAsia="pt-BR"/>
              </w:rPr>
            </w:pPr>
            <w:r>
              <w:rPr>
                <w:rFonts w:ascii="Courier New" w:eastAsia="Times New Roman" w:hAnsi="Courier New" w:cs="Courier New"/>
                <w:noProof/>
                <w:color w:val="000000"/>
                <w:sz w:val="22"/>
                <w:lang w:eastAsia="pt-BR"/>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13970</wp:posOffset>
                      </wp:positionV>
                      <wp:extent cx="7004050" cy="0"/>
                      <wp:effectExtent l="0" t="0" r="25400" b="19050"/>
                      <wp:wrapNone/>
                      <wp:docPr id="9" name="Conector reto 9"/>
                      <wp:cNvGraphicFramePr/>
                      <a:graphic xmlns:a="http://schemas.openxmlformats.org/drawingml/2006/main">
                        <a:graphicData uri="http://schemas.microsoft.com/office/word/2010/wordprocessingShape">
                          <wps:wsp>
                            <wps:cNvCnPr/>
                            <wps:spPr>
                              <a:xfrm>
                                <a:off x="0" y="0"/>
                                <a:ext cx="700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E135E" id="Conector reto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05pt,1.1pt" to="54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" strokecolor="black [3213]" strokeweight=".5pt">
                      <v:stroke joinstyle="miter"/>
                    </v:line>
                  </w:pict>
                </mc:Fallback>
              </mc:AlternateContent>
            </w:r>
            <w:r w:rsidR="00FF28E7" w:rsidRPr="00B90B28">
              <w:rPr>
                <w:rFonts w:ascii="Courier New" w:eastAsia="Times New Roman" w:hAnsi="Courier New" w:cs="Courier New"/>
                <w:color w:val="000000"/>
                <w:sz w:val="22"/>
                <w:lang w:eastAsia="pt-BR"/>
              </w:rPr>
              <w:t>17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APARELHO DE PRESSÃO ADULTO C/ ESTETOSCÓPIO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DZ</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ATADURA DE CREPON 10CM</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251D14" w:rsidRPr="00B90B28" w:rsidRDefault="00251D14"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-5081</wp:posOffset>
                      </wp:positionV>
                      <wp:extent cx="7010400" cy="38100"/>
                      <wp:effectExtent l="0" t="0" r="19050" b="19050"/>
                      <wp:wrapNone/>
                      <wp:docPr id="22" name="Conector reto 22"/>
                      <wp:cNvGraphicFramePr/>
                      <a:graphic xmlns:a="http://schemas.openxmlformats.org/drawingml/2006/main">
                        <a:graphicData uri="http://schemas.microsoft.com/office/word/2010/wordprocessingShape">
                          <wps:wsp>
                            <wps:cNvCnPr/>
                            <wps:spPr>
                              <a:xfrm flipV="1">
                                <a:off x="0" y="0"/>
                                <a:ext cx="70104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97848" id="Conector reto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4pt" to="547.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" strokecolor="black [3213]" strokeweight=".5pt">
                      <v:stroke joinstyle="miter"/>
                    </v:line>
                  </w:pict>
                </mc:Fallback>
              </mc:AlternateContent>
            </w:r>
          </w:p>
          <w:p w:rsidR="00251D14" w:rsidRPr="00B90B28" w:rsidRDefault="00251D14"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19</w:t>
            </w:r>
          </w:p>
        </w:tc>
        <w:tc>
          <w:tcPr>
            <w:tcW w:w="1106" w:type="dxa"/>
            <w:tcBorders>
              <w:top w:val="nil"/>
              <w:left w:val="nil"/>
              <w:bottom w:val="single" w:sz="4" w:space="0" w:color="auto"/>
              <w:right w:val="single" w:sz="4" w:space="0" w:color="auto"/>
            </w:tcBorders>
            <w:shd w:val="clear" w:color="auto" w:fill="auto"/>
            <w:noWrap/>
            <w:hideMark/>
          </w:tcPr>
          <w:p w:rsidR="00251D14" w:rsidRPr="00B90B28" w:rsidRDefault="00251D14" w:rsidP="00FF28E7">
            <w:pPr>
              <w:jc w:val="center"/>
              <w:rPr>
                <w:rFonts w:ascii="Courier New" w:eastAsia="Times New Roman" w:hAnsi="Courier New" w:cs="Courier New"/>
                <w:color w:val="000000"/>
                <w:sz w:val="22"/>
                <w:lang w:eastAsia="pt-BR"/>
              </w:rPr>
            </w:pPr>
          </w:p>
          <w:p w:rsidR="00251D14" w:rsidRPr="00B90B28" w:rsidRDefault="00251D14"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251D14" w:rsidRPr="00B90B28" w:rsidRDefault="00251D14" w:rsidP="00FF28E7">
            <w:pPr>
              <w:jc w:val="center"/>
              <w:rPr>
                <w:rFonts w:ascii="Courier New" w:eastAsia="Times New Roman" w:hAnsi="Courier New" w:cs="Courier New"/>
                <w:color w:val="000000"/>
                <w:sz w:val="22"/>
                <w:lang w:eastAsia="pt-BR"/>
              </w:rPr>
            </w:pPr>
          </w:p>
          <w:p w:rsidR="00251D14" w:rsidRPr="00B90B28" w:rsidRDefault="00251D14"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ATADURA DE CREPON 12CM 1,80</w:t>
            </w:r>
            <w:proofErr w:type="gramStart"/>
            <w:r w:rsidRPr="00B90B28">
              <w:rPr>
                <w:rFonts w:ascii="Courier New" w:eastAsia="Times New Roman" w:hAnsi="Courier New" w:cs="Courier New"/>
                <w:color w:val="000000"/>
                <w:sz w:val="22"/>
                <w:lang w:eastAsia="pt-BR"/>
              </w:rPr>
              <w:t>CM  C</w:t>
            </w:r>
            <w:proofErr w:type="gramEnd"/>
            <w:r w:rsidRPr="00B90B28">
              <w:rPr>
                <w:rFonts w:ascii="Courier New" w:eastAsia="Times New Roman" w:hAnsi="Courier New" w:cs="Courier New"/>
                <w:color w:val="000000"/>
                <w:sz w:val="22"/>
                <w:lang w:eastAsia="pt-BR"/>
              </w:rPr>
              <w:t>/12</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DZ</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ATADURA DE CREPON 15CM</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DZ</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ATADURA DE CREPON 20CM</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AVENTAL DESC C/ MANGA PCT C/ 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 GUT SIMPLES 0 C/AG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 GUT SIMPLES 1 C/AG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 GUT SIMPLES 2 C/AG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 GUT SIMPLES 3 C/AG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 GUT SIMPLES 4 C/AG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CATETER INTRAVENOSO Nº 14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CATETER INTRAVENOSO Nº 16</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CATETER INTRAVENOSO Nº 18</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CATETER INTRAVENOSO Nº 20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CATETER INTRAVENOSO Nº 22</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CATETER INTRAVENOSO Nº 24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CATETER NASAL TIPO OCULOS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CATETER P/ OXIGÊNIO Nº 06</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CATETER P/ OXIGÊNIO Nº 08</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CATETER P/ OXIGÊNIO Nº 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CATGUT CROMADO 0 C/ 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CATGUT CROMADO 1 C/ 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CATGUT CROMADO 2 C/ 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CATGUT CROMADO 3 C/ 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CATGUT CROMADO 4 C/ 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9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COLCHÃO HOSPITALAR BERÇO 1.30X0.60X0.10 DENSIDADE 23 REVESTIDO EM COURVIM AZUL ROYAL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9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COLCHÃO HOSPITALAR CAMA FAWER 1.88X0.88X0.10 D-28 REVESTIDO EM COURVIM AZUL ROYAL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COLETOR DE </w:t>
            </w:r>
            <w:proofErr w:type="gramStart"/>
            <w:r w:rsidRPr="00B90B28">
              <w:rPr>
                <w:rFonts w:ascii="Courier New" w:eastAsia="Times New Roman" w:hAnsi="Courier New" w:cs="Courier New"/>
                <w:color w:val="000000"/>
                <w:sz w:val="22"/>
                <w:lang w:eastAsia="pt-BR"/>
              </w:rPr>
              <w:t>URINA  SIST.FECHADO</w:t>
            </w:r>
            <w:proofErr w:type="gramEnd"/>
            <w:r w:rsidRPr="00B90B28">
              <w:rPr>
                <w:rFonts w:ascii="Courier New" w:eastAsia="Times New Roman" w:hAnsi="Courier New" w:cs="Courier New"/>
                <w:color w:val="000000"/>
                <w:sz w:val="22"/>
                <w:lang w:eastAsia="pt-BR"/>
              </w:rPr>
              <w:t xml:space="preserve"> 2000ML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COLETOR DE URINA SIST. ABERTO 1.200 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COLETOR DE FEZE/URINA UNIVERSAL 80ML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COLETOR PERFURO CORTANTE 07LTS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COLETOR PERFURO CORTANTE 13LTS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COLETOR PERFURO CORTANTE 20 LT</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COLETRO DE URINA </w:t>
            </w:r>
            <w:proofErr w:type="gramStart"/>
            <w:r w:rsidRPr="00B90B28">
              <w:rPr>
                <w:rFonts w:ascii="Courier New" w:eastAsia="Times New Roman" w:hAnsi="Courier New" w:cs="Courier New"/>
                <w:color w:val="000000"/>
                <w:sz w:val="22"/>
                <w:lang w:eastAsia="pt-BR"/>
              </w:rPr>
              <w:t>ESTERIL  INF.</w:t>
            </w:r>
            <w:proofErr w:type="gramEnd"/>
            <w:r w:rsidRPr="00B90B28">
              <w:rPr>
                <w:rFonts w:ascii="Courier New" w:eastAsia="Times New Roman" w:hAnsi="Courier New" w:cs="Courier New"/>
                <w:color w:val="000000"/>
                <w:sz w:val="22"/>
                <w:lang w:eastAsia="pt-BR"/>
              </w:rPr>
              <w:t xml:space="preserve"> MASCULINO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BD69C9" w:rsidP="00FF28E7">
            <w:pPr>
              <w:jc w:val="center"/>
              <w:rPr>
                <w:rFonts w:ascii="Courier New" w:eastAsia="Times New Roman" w:hAnsi="Courier New" w:cs="Courier New"/>
                <w:color w:val="000000"/>
                <w:sz w:val="22"/>
                <w:lang w:eastAsia="pt-BR"/>
              </w:rPr>
            </w:pPr>
            <w:r>
              <w:rPr>
                <w:rFonts w:ascii="Courier New" w:eastAsia="Times New Roman" w:hAnsi="Courier New" w:cs="Courier New"/>
                <w:noProof/>
                <w:color w:val="000000"/>
                <w:sz w:val="22"/>
                <w:lang w:eastAsia="pt-BR"/>
              </w:rPr>
              <mc:AlternateContent>
                <mc:Choice Requires="wps">
                  <w:drawing>
                    <wp:anchor distT="0" distB="0" distL="114300" distR="114300" simplePos="0" relativeHeight="251675648" behindDoc="0" locked="0" layoutInCell="1" allowOverlap="1">
                      <wp:simplePos x="0" y="0"/>
                      <wp:positionH relativeFrom="column">
                        <wp:posOffset>-41910</wp:posOffset>
                      </wp:positionH>
                      <wp:positionV relativeFrom="paragraph">
                        <wp:posOffset>-24130</wp:posOffset>
                      </wp:positionV>
                      <wp:extent cx="7004050" cy="19050"/>
                      <wp:effectExtent l="0" t="0" r="25400" b="19050"/>
                      <wp:wrapNone/>
                      <wp:docPr id="10" name="Conector reto 10"/>
                      <wp:cNvGraphicFramePr/>
                      <a:graphic xmlns:a="http://schemas.openxmlformats.org/drawingml/2006/main">
                        <a:graphicData uri="http://schemas.microsoft.com/office/word/2010/wordprocessingShape">
                          <wps:wsp>
                            <wps:cNvCnPr/>
                            <wps:spPr>
                              <a:xfrm flipV="1">
                                <a:off x="0" y="0"/>
                                <a:ext cx="70040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0C589" id="Conector reto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3pt,-1.9pt" to="548.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" strokecolor="black [3213]" strokeweight=".5pt">
                      <v:stroke joinstyle="miter"/>
                    </v:line>
                  </w:pict>
                </mc:Fallback>
              </mc:AlternateContent>
            </w:r>
            <w:r w:rsidR="00FF28E7" w:rsidRPr="00B90B28">
              <w:rPr>
                <w:rFonts w:ascii="Courier New" w:eastAsia="Times New Roman" w:hAnsi="Courier New" w:cs="Courier New"/>
                <w:color w:val="000000"/>
                <w:sz w:val="22"/>
                <w:lang w:eastAsia="pt-BR"/>
              </w:rPr>
              <w:t>52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proofErr w:type="gramStart"/>
            <w:r w:rsidRPr="00B90B28">
              <w:rPr>
                <w:rFonts w:ascii="Courier New" w:eastAsia="Times New Roman" w:hAnsi="Courier New" w:cs="Courier New"/>
                <w:color w:val="000000"/>
                <w:sz w:val="22"/>
                <w:lang w:eastAsia="pt-BR"/>
              </w:rPr>
              <w:t>COMADRE  PÁ</w:t>
            </w:r>
            <w:proofErr w:type="gramEnd"/>
            <w:r w:rsidRPr="00B90B28">
              <w:rPr>
                <w:rFonts w:ascii="Courier New" w:eastAsia="Times New Roman" w:hAnsi="Courier New" w:cs="Courier New"/>
                <w:color w:val="000000"/>
                <w:sz w:val="22"/>
                <w:lang w:eastAsia="pt-BR"/>
              </w:rPr>
              <w:t xml:space="preserve"> 40 X 30 CM  CAP. 3500ML (APARADEIRA) INOX</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COMPRESSA DE GAZES 7,5 X 7,</w:t>
            </w:r>
            <w:proofErr w:type="gramStart"/>
            <w:r w:rsidRPr="00B90B28">
              <w:rPr>
                <w:rFonts w:ascii="Courier New" w:eastAsia="Times New Roman" w:hAnsi="Courier New" w:cs="Courier New"/>
                <w:color w:val="000000"/>
                <w:sz w:val="22"/>
                <w:lang w:eastAsia="pt-BR"/>
              </w:rPr>
              <w:t>5  9</w:t>
            </w:r>
            <w:proofErr w:type="gramEnd"/>
            <w:r w:rsidRPr="00B90B28">
              <w:rPr>
                <w:rFonts w:ascii="Courier New" w:eastAsia="Times New Roman" w:hAnsi="Courier New" w:cs="Courier New"/>
                <w:color w:val="000000"/>
                <w:sz w:val="22"/>
                <w:lang w:eastAsia="pt-BR"/>
              </w:rPr>
              <w:t>FIOS C/500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DISPOSITIVO PARA INCONTINENCIA URINARIA MASC. NR. 04 TAMANHO PQ</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251D14" w:rsidRPr="00B90B28" w:rsidRDefault="00251D14" w:rsidP="00251D14">
            <w:pPr>
              <w:tabs>
                <w:tab w:val="center" w:pos="310"/>
              </w:tabs>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65408" behindDoc="0" locked="0" layoutInCell="1" allowOverlap="1">
                      <wp:simplePos x="0" y="0"/>
                      <wp:positionH relativeFrom="column">
                        <wp:posOffset>-41911</wp:posOffset>
                      </wp:positionH>
                      <wp:positionV relativeFrom="paragraph">
                        <wp:posOffset>-24130</wp:posOffset>
                      </wp:positionV>
                      <wp:extent cx="7019925" cy="28575"/>
                      <wp:effectExtent l="0" t="0" r="28575" b="28575"/>
                      <wp:wrapNone/>
                      <wp:docPr id="23" name="Conector reto 23"/>
                      <wp:cNvGraphicFramePr/>
                      <a:graphic xmlns:a="http://schemas.openxmlformats.org/drawingml/2006/main">
                        <a:graphicData uri="http://schemas.microsoft.com/office/word/2010/wordprocessingShape">
                          <wps:wsp>
                            <wps:cNvCnPr/>
                            <wps:spPr>
                              <a:xfrm flipV="1">
                                <a:off x="0" y="0"/>
                                <a:ext cx="70199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6045A" id="Conector reto 2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3pt,-1.9pt" to="54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" strokecolor="black [3213]" strokeweight=".5pt">
                      <v:stroke joinstyle="miter"/>
                    </v:line>
                  </w:pict>
                </mc:Fallback>
              </mc:AlternateContent>
            </w:r>
            <w:r w:rsidRPr="00B90B28">
              <w:rPr>
                <w:rFonts w:ascii="Courier New" w:eastAsia="Times New Roman" w:hAnsi="Courier New" w:cs="Courier New"/>
                <w:color w:val="000000"/>
                <w:sz w:val="22"/>
                <w:lang w:eastAsia="pt-BR"/>
              </w:rPr>
              <w:tab/>
            </w:r>
          </w:p>
          <w:p w:rsidR="00251D14" w:rsidRPr="00B90B28" w:rsidRDefault="00251D14" w:rsidP="00251D14">
            <w:pPr>
              <w:tabs>
                <w:tab w:val="center" w:pos="310"/>
              </w:tabs>
              <w:rPr>
                <w:rFonts w:ascii="Courier New" w:eastAsia="Times New Roman" w:hAnsi="Courier New" w:cs="Courier New"/>
                <w:color w:val="000000"/>
                <w:sz w:val="22"/>
                <w:lang w:eastAsia="pt-BR"/>
              </w:rPr>
            </w:pPr>
          </w:p>
          <w:p w:rsidR="00FF28E7" w:rsidRPr="00B90B28" w:rsidRDefault="00FF28E7" w:rsidP="00251D14">
            <w:pPr>
              <w:tabs>
                <w:tab w:val="center" w:pos="310"/>
              </w:tabs>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55</w:t>
            </w:r>
          </w:p>
        </w:tc>
        <w:tc>
          <w:tcPr>
            <w:tcW w:w="1106" w:type="dxa"/>
            <w:tcBorders>
              <w:top w:val="nil"/>
              <w:left w:val="nil"/>
              <w:bottom w:val="single" w:sz="4" w:space="0" w:color="auto"/>
              <w:right w:val="single" w:sz="4" w:space="0" w:color="auto"/>
            </w:tcBorders>
            <w:shd w:val="clear" w:color="auto" w:fill="auto"/>
            <w:noWrap/>
            <w:hideMark/>
          </w:tcPr>
          <w:p w:rsidR="00251D14" w:rsidRPr="00B90B28" w:rsidRDefault="00251D14" w:rsidP="00251D14">
            <w:pPr>
              <w:tabs>
                <w:tab w:val="left" w:pos="210"/>
                <w:tab w:val="center" w:pos="483"/>
              </w:tabs>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b/>
            </w:r>
          </w:p>
          <w:p w:rsidR="00251D14" w:rsidRPr="00B90B28" w:rsidRDefault="00251D14" w:rsidP="00251D14">
            <w:pPr>
              <w:tabs>
                <w:tab w:val="left" w:pos="210"/>
                <w:tab w:val="center" w:pos="483"/>
              </w:tabs>
              <w:rPr>
                <w:rFonts w:ascii="Courier New" w:eastAsia="Times New Roman" w:hAnsi="Courier New" w:cs="Courier New"/>
                <w:color w:val="000000"/>
                <w:sz w:val="22"/>
                <w:lang w:eastAsia="pt-BR"/>
              </w:rPr>
            </w:pPr>
          </w:p>
          <w:p w:rsidR="00FF28E7" w:rsidRPr="00B90B28" w:rsidRDefault="00251D14" w:rsidP="00251D14">
            <w:pPr>
              <w:tabs>
                <w:tab w:val="left" w:pos="210"/>
                <w:tab w:val="center" w:pos="483"/>
              </w:tabs>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b/>
            </w:r>
            <w:r w:rsidR="00FF28E7"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251D14" w:rsidRPr="00B90B28" w:rsidRDefault="00251D14" w:rsidP="00FF28E7">
            <w:pPr>
              <w:jc w:val="center"/>
              <w:rPr>
                <w:rFonts w:ascii="Courier New" w:eastAsia="Times New Roman" w:hAnsi="Courier New" w:cs="Courier New"/>
                <w:color w:val="000000"/>
                <w:sz w:val="22"/>
                <w:lang w:eastAsia="pt-BR"/>
              </w:rPr>
            </w:pPr>
          </w:p>
          <w:p w:rsidR="00251D14" w:rsidRPr="00B90B28" w:rsidRDefault="00251D14"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ELETRODO C/ GEL PARA ECG PCT C/30 UNID</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ESCOVA GINECOLOGICA C/100UND</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RL</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ESPARADRAPO HOSPITALAR 10X4,5</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RL</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ESPARADRAPO </w:t>
            </w:r>
            <w:proofErr w:type="gramStart"/>
            <w:r w:rsidRPr="00B90B28">
              <w:rPr>
                <w:rFonts w:ascii="Courier New" w:eastAsia="Times New Roman" w:hAnsi="Courier New" w:cs="Courier New"/>
                <w:color w:val="000000"/>
                <w:sz w:val="22"/>
                <w:lang w:eastAsia="pt-BR"/>
              </w:rPr>
              <w:t>MICROPORE  BRANCO</w:t>
            </w:r>
            <w:proofErr w:type="gramEnd"/>
            <w:r w:rsidRPr="00B90B28">
              <w:rPr>
                <w:rFonts w:ascii="Courier New" w:eastAsia="Times New Roman" w:hAnsi="Courier New" w:cs="Courier New"/>
                <w:color w:val="000000"/>
                <w:sz w:val="22"/>
                <w:lang w:eastAsia="pt-BR"/>
              </w:rPr>
              <w:t xml:space="preserve"> 2,5CM X 10M</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ESPATULA DE AYRE C/100UND</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ESPÉCULO VAGINAL DESC TAM 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ESPÉCULO VAGINAL DESC TAM M</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ESPÉCULO VAGINAL DESC TAM P</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RL</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FITA ADESIVA P/ AUTOCLAVE 19X30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FITA CIRURGICA MICROPORE 5</w:t>
            </w:r>
            <w:proofErr w:type="gramStart"/>
            <w:r w:rsidRPr="00B90B28">
              <w:rPr>
                <w:rFonts w:ascii="Courier New" w:eastAsia="Times New Roman" w:hAnsi="Courier New" w:cs="Courier New"/>
                <w:color w:val="000000"/>
                <w:sz w:val="22"/>
                <w:lang w:eastAsia="pt-BR"/>
              </w:rPr>
              <w:t>CM  X</w:t>
            </w:r>
            <w:proofErr w:type="gramEnd"/>
            <w:r w:rsidRPr="00B90B28">
              <w:rPr>
                <w:rFonts w:ascii="Courier New" w:eastAsia="Times New Roman" w:hAnsi="Courier New" w:cs="Courier New"/>
                <w:color w:val="000000"/>
                <w:sz w:val="22"/>
                <w:lang w:eastAsia="pt-BR"/>
              </w:rPr>
              <w:t xml:space="preserve">  10M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FITA HOSPITALAR 16 </w:t>
            </w:r>
            <w:proofErr w:type="gramStart"/>
            <w:r w:rsidRPr="00B90B28">
              <w:rPr>
                <w:rFonts w:ascii="Courier New" w:eastAsia="Times New Roman" w:hAnsi="Courier New" w:cs="Courier New"/>
                <w:color w:val="000000"/>
                <w:sz w:val="22"/>
                <w:lang w:eastAsia="pt-BR"/>
              </w:rPr>
              <w:t>X</w:t>
            </w:r>
            <w:proofErr w:type="gramEnd"/>
            <w:r w:rsidRPr="00B90B28">
              <w:rPr>
                <w:rFonts w:ascii="Courier New" w:eastAsia="Times New Roman" w:hAnsi="Courier New" w:cs="Courier New"/>
                <w:color w:val="000000"/>
                <w:sz w:val="22"/>
                <w:lang w:eastAsia="pt-BR"/>
              </w:rPr>
              <w:t xml:space="preserve"> 50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RL</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FITA MICROPORE 10X10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36</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FITA P AUTOCLAVE 19 </w:t>
            </w:r>
            <w:proofErr w:type="gramStart"/>
            <w:r w:rsidRPr="00B90B28">
              <w:rPr>
                <w:rFonts w:ascii="Courier New" w:eastAsia="Times New Roman" w:hAnsi="Courier New" w:cs="Courier New"/>
                <w:color w:val="000000"/>
                <w:sz w:val="22"/>
                <w:lang w:eastAsia="pt-BR"/>
              </w:rPr>
              <w:t>X</w:t>
            </w:r>
            <w:proofErr w:type="gramEnd"/>
            <w:r w:rsidRPr="00B90B28">
              <w:rPr>
                <w:rFonts w:ascii="Courier New" w:eastAsia="Times New Roman" w:hAnsi="Courier New" w:cs="Courier New"/>
                <w:color w:val="000000"/>
                <w:sz w:val="22"/>
                <w:lang w:eastAsia="pt-BR"/>
              </w:rPr>
              <w:t xml:space="preserve"> 50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FITA P/ GLICEMIA CX C/50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FIXADOR CITOLOGICO 100ML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GL</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GEL ELETROLITICO (ULTRASOM/ECG) 1KG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GL</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GEL ELETROLITICO (ULTRASOM/ECG) 100G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KIT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KIT MASC NEBULIZADOR ADULTO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KIT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KIT MASC NEBULIZADOR INFANTIL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LAMINA FOSCA C/50UND</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LÂMINA PARA BISTURI Nº 11 CX C/ 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LÂMINA PARA BISTURI Nº 24 CX C/ 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LAMINULA 22X22 C/100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LAMINULA 24X24 C/100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LUVA CIRÚRGICA ESTÉRIL 7,0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LUVA CIRÚRGICA ESTÉRIL 7,5</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LUVA CIRÚRGICA ESTÉRIL 8,0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LUVA CIRÚRGICA ESTÉRIL 8,5</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LUVA P/PROCEDIMENTO G C/100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LUVA P/PROCEDIMENTO M C/100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LUVA P/PROCEDIMENTO P C/100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LUVA P/PROCEDIMENTO XP C/100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MASCARA </w:t>
            </w:r>
            <w:proofErr w:type="gramStart"/>
            <w:r w:rsidRPr="00B90B28">
              <w:rPr>
                <w:rFonts w:ascii="Courier New" w:eastAsia="Times New Roman" w:hAnsi="Courier New" w:cs="Courier New"/>
                <w:color w:val="000000"/>
                <w:sz w:val="22"/>
                <w:lang w:eastAsia="pt-BR"/>
              </w:rPr>
              <w:t>DESC .</w:t>
            </w:r>
            <w:proofErr w:type="gramEnd"/>
            <w:r w:rsidRPr="00B90B28">
              <w:rPr>
                <w:rFonts w:ascii="Courier New" w:eastAsia="Times New Roman" w:hAnsi="Courier New" w:cs="Courier New"/>
                <w:color w:val="000000"/>
                <w:sz w:val="22"/>
                <w:lang w:eastAsia="pt-BR"/>
              </w:rPr>
              <w:t xml:space="preserve"> TRIPLA C / ELASTICO C / </w:t>
            </w:r>
            <w:proofErr w:type="gramStart"/>
            <w:r w:rsidRPr="00B90B28">
              <w:rPr>
                <w:rFonts w:ascii="Courier New" w:eastAsia="Times New Roman" w:hAnsi="Courier New" w:cs="Courier New"/>
                <w:color w:val="000000"/>
                <w:sz w:val="22"/>
                <w:lang w:eastAsia="pt-BR"/>
              </w:rPr>
              <w:t>100 .UND</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MASCARA DESC. DUPLA C/ELAST. C/50UND</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MÁSCARA DESC. SIMPLES C/TIRAS C/100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BD69C9" w:rsidP="00FF28E7">
            <w:pPr>
              <w:jc w:val="center"/>
              <w:rPr>
                <w:rFonts w:ascii="Courier New" w:eastAsia="Times New Roman" w:hAnsi="Courier New" w:cs="Courier New"/>
                <w:color w:val="000000"/>
                <w:sz w:val="22"/>
                <w:lang w:eastAsia="pt-BR"/>
              </w:rPr>
            </w:pPr>
            <w:r w:rsidRPr="00BD69C9">
              <w:rPr>
                <w:rFonts w:ascii="Courier New" w:eastAsia="Times New Roman" w:hAnsi="Courier New" w:cs="Courier New"/>
                <w:noProof/>
                <w:color w:val="000000" w:themeColor="text1"/>
                <w:sz w:val="22"/>
                <w:lang w:eastAsia="pt-BR"/>
              </w:rPr>
              <mc:AlternateContent>
                <mc:Choice Requires="wps">
                  <w:drawing>
                    <wp:anchor distT="0" distB="0" distL="114300" distR="114300" simplePos="0" relativeHeight="251676672" behindDoc="0" locked="0" layoutInCell="1" allowOverlap="1">
                      <wp:simplePos x="0" y="0"/>
                      <wp:positionH relativeFrom="column">
                        <wp:posOffset>-51436</wp:posOffset>
                      </wp:positionH>
                      <wp:positionV relativeFrom="paragraph">
                        <wp:posOffset>-33655</wp:posOffset>
                      </wp:positionV>
                      <wp:extent cx="7013575" cy="28575"/>
                      <wp:effectExtent l="0" t="0" r="34925" b="28575"/>
                      <wp:wrapNone/>
                      <wp:docPr id="11" name="Conector reto 11"/>
                      <wp:cNvGraphicFramePr/>
                      <a:graphic xmlns:a="http://schemas.openxmlformats.org/drawingml/2006/main">
                        <a:graphicData uri="http://schemas.microsoft.com/office/word/2010/wordprocessingShape">
                          <wps:wsp>
                            <wps:cNvCnPr/>
                            <wps:spPr>
                              <a:xfrm flipV="1">
                                <a:off x="0" y="0"/>
                                <a:ext cx="70135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F85FF" id="Conector reto 1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05pt,-2.65pt" to="548.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" strokecolor="black [3213]" strokeweight=".5pt">
                      <v:stroke joinstyle="miter"/>
                    </v:line>
                  </w:pict>
                </mc:Fallback>
              </mc:AlternateContent>
            </w:r>
            <w:r w:rsidR="00FF28E7" w:rsidRPr="00B90B28">
              <w:rPr>
                <w:rFonts w:ascii="Courier New" w:eastAsia="Times New Roman" w:hAnsi="Courier New" w:cs="Courier New"/>
                <w:color w:val="000000"/>
                <w:sz w:val="22"/>
                <w:lang w:eastAsia="pt-BR"/>
              </w:rPr>
              <w:t>90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MASCARA DESC. TRIPLA C/ELASTICO C/50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MASCARA P/ OXIGÊNIO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MASCARA TIPO N</w:t>
            </w:r>
            <w:proofErr w:type="gramStart"/>
            <w:r w:rsidRPr="00B90B28">
              <w:rPr>
                <w:rFonts w:ascii="Courier New" w:eastAsia="Times New Roman" w:hAnsi="Courier New" w:cs="Courier New"/>
                <w:color w:val="000000"/>
                <w:sz w:val="22"/>
                <w:lang w:eastAsia="pt-BR"/>
              </w:rPr>
              <w:t>95  PFF</w:t>
            </w:r>
            <w:proofErr w:type="gramEnd"/>
            <w:r w:rsidRPr="00B90B28">
              <w:rPr>
                <w:rFonts w:ascii="Courier New" w:eastAsia="Times New Roman" w:hAnsi="Courier New" w:cs="Courier New"/>
                <w:color w:val="000000"/>
                <w:sz w:val="22"/>
                <w:lang w:eastAsia="pt-BR"/>
              </w:rPr>
              <w:t>2  BICO DE PATO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MONONYLON 0 C/AG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MONONYLON 1 C/AG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66432" behindDoc="0" locked="0" layoutInCell="1" allowOverlap="1">
                      <wp:simplePos x="0" y="0"/>
                      <wp:positionH relativeFrom="column">
                        <wp:posOffset>-80011</wp:posOffset>
                      </wp:positionH>
                      <wp:positionV relativeFrom="paragraph">
                        <wp:posOffset>-43180</wp:posOffset>
                      </wp:positionV>
                      <wp:extent cx="7077075" cy="57150"/>
                      <wp:effectExtent l="0" t="0" r="28575" b="19050"/>
                      <wp:wrapNone/>
                      <wp:docPr id="24" name="Conector reto 24"/>
                      <wp:cNvGraphicFramePr/>
                      <a:graphic xmlns:a="http://schemas.openxmlformats.org/drawingml/2006/main">
                        <a:graphicData uri="http://schemas.microsoft.com/office/word/2010/wordprocessingShape">
                          <wps:wsp>
                            <wps:cNvCnPr/>
                            <wps:spPr>
                              <a:xfrm flipV="1">
                                <a:off x="0" y="0"/>
                                <a:ext cx="707707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18D76" id="Conector reto 2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3pt,-3.4pt" to="550.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" strokecolor="black [3213]" strokeweight=".5pt">
                      <v:stroke joinstyle="miter"/>
                    </v:line>
                  </w:pict>
                </mc:Fallback>
              </mc:AlternateContent>
            </w: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95</w:t>
            </w:r>
          </w:p>
        </w:tc>
        <w:tc>
          <w:tcPr>
            <w:tcW w:w="1106" w:type="dxa"/>
            <w:tcBorders>
              <w:top w:val="nil"/>
              <w:left w:val="nil"/>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MONONYLON 2 C/AG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MONONYLON 3 C/AG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MONONYLON 4 C/AG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MONONYLON 5 C/AG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ÓCULOS PARA PROTEÇÃO CIRURGICA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PAPAGAIO EM AÇO INOXIDÁVEL, CAPACIDADE 1000ML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ROLO</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PAPEL CONTINUO P/ ECG 48 </w:t>
            </w:r>
            <w:proofErr w:type="gramStart"/>
            <w:r w:rsidRPr="00B90B28">
              <w:rPr>
                <w:rFonts w:ascii="Courier New" w:eastAsia="Times New Roman" w:hAnsi="Courier New" w:cs="Courier New"/>
                <w:color w:val="000000"/>
                <w:sz w:val="22"/>
                <w:lang w:eastAsia="pt-BR"/>
              </w:rPr>
              <w:t>X</w:t>
            </w:r>
            <w:proofErr w:type="gramEnd"/>
            <w:r w:rsidRPr="00B90B28">
              <w:rPr>
                <w:rFonts w:ascii="Courier New" w:eastAsia="Times New Roman" w:hAnsi="Courier New" w:cs="Courier New"/>
                <w:color w:val="000000"/>
                <w:sz w:val="22"/>
                <w:lang w:eastAsia="pt-BR"/>
              </w:rPr>
              <w:t xml:space="preserve"> 20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ROLO</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PAPEL GRAU CIRURGICO 10 </w:t>
            </w:r>
            <w:proofErr w:type="gramStart"/>
            <w:r w:rsidRPr="00B90B28">
              <w:rPr>
                <w:rFonts w:ascii="Courier New" w:eastAsia="Times New Roman" w:hAnsi="Courier New" w:cs="Courier New"/>
                <w:color w:val="000000"/>
                <w:sz w:val="22"/>
                <w:lang w:eastAsia="pt-BR"/>
              </w:rPr>
              <w:t>X</w:t>
            </w:r>
            <w:proofErr w:type="gramEnd"/>
            <w:r w:rsidRPr="00B90B28">
              <w:rPr>
                <w:rFonts w:ascii="Courier New" w:eastAsia="Times New Roman" w:hAnsi="Courier New" w:cs="Courier New"/>
                <w:color w:val="000000"/>
                <w:sz w:val="22"/>
                <w:lang w:eastAsia="pt-BR"/>
              </w:rPr>
              <w:t xml:space="preserve"> 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RL</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PAPEL GRAU CIRÚRGICO 12X100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RL</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PAPEL GRAU CIRÚRGICO 15X100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ROLO</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PAPEL GRAU CIRURGICO 20 </w:t>
            </w:r>
            <w:proofErr w:type="gramStart"/>
            <w:r w:rsidRPr="00B90B28">
              <w:rPr>
                <w:rFonts w:ascii="Courier New" w:eastAsia="Times New Roman" w:hAnsi="Courier New" w:cs="Courier New"/>
                <w:color w:val="000000"/>
                <w:sz w:val="22"/>
                <w:lang w:eastAsia="pt-BR"/>
              </w:rPr>
              <w:t>X</w:t>
            </w:r>
            <w:proofErr w:type="gramEnd"/>
            <w:r w:rsidRPr="00B90B28">
              <w:rPr>
                <w:rFonts w:ascii="Courier New" w:eastAsia="Times New Roman" w:hAnsi="Courier New" w:cs="Courier New"/>
                <w:color w:val="000000"/>
                <w:sz w:val="22"/>
                <w:lang w:eastAsia="pt-BR"/>
              </w:rPr>
              <w:t xml:space="preserve"> 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RL</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PAPEL LENÇOL 50X50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ROLO</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PAPEL LENÇOL 70X50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PAPEL TOALHA C/1000 FLS.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FRASCO</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PORTA LAMINA P/CITOLOGIA CAP-3 </w:t>
            </w:r>
            <w:proofErr w:type="gramStart"/>
            <w:r w:rsidRPr="00B90B28">
              <w:rPr>
                <w:rFonts w:ascii="Courier New" w:eastAsia="Times New Roman" w:hAnsi="Courier New" w:cs="Courier New"/>
                <w:color w:val="000000"/>
                <w:sz w:val="22"/>
                <w:lang w:eastAsia="pt-BR"/>
              </w:rPr>
              <w:t>LAMINAS  (</w:t>
            </w:r>
            <w:proofErr w:type="gramEnd"/>
            <w:r w:rsidRPr="00B90B28">
              <w:rPr>
                <w:rFonts w:ascii="Courier New" w:eastAsia="Times New Roman" w:hAnsi="Courier New" w:cs="Courier New"/>
                <w:color w:val="000000"/>
                <w:sz w:val="22"/>
                <w:lang w:eastAsia="pt-BR"/>
              </w:rPr>
              <w:t>BOREL)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POVIDINE DEGERMANTE 1000ML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POVIDINE TOPICO 1000ML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PRENDEDOR UMBILICAL ESTÉRIL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PROPÉS (SAPATILHA) PCT C/100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RESSUSCITADOR ADULTO COM RESERVATÓRIO (AMBÚ)</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RESSUSCITADOR INFANTIL COM RESERVATÓRIO (AMBÚ)</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GAL</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RESSUSCITADOR NEONATAL COM RESERVATÓRIO (AMBÚ)</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SCALP Nº 19</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SCALP Nº 21</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SCALP Nº 23</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SCALP Nº 25</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SCALP Nº 27</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SERINGA DESC. 1 ML P/ </w:t>
            </w:r>
            <w:proofErr w:type="gramStart"/>
            <w:r w:rsidRPr="00B90B28">
              <w:rPr>
                <w:rFonts w:ascii="Courier New" w:eastAsia="Times New Roman" w:hAnsi="Courier New" w:cs="Courier New"/>
                <w:color w:val="000000"/>
                <w:sz w:val="22"/>
                <w:lang w:eastAsia="pt-BR"/>
              </w:rPr>
              <w:t>INSULINA  C</w:t>
            </w:r>
            <w:proofErr w:type="gramEnd"/>
            <w:r w:rsidRPr="00B90B28">
              <w:rPr>
                <w:rFonts w:ascii="Courier New" w:eastAsia="Times New Roman" w:hAnsi="Courier New" w:cs="Courier New"/>
                <w:color w:val="000000"/>
                <w:sz w:val="22"/>
                <w:lang w:eastAsia="pt-BR"/>
              </w:rPr>
              <w:t>/ 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SERINGA DESC. 1 ML, SEM AGULHA</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SERINGA DESC. 10 ML C/ 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SERINGA DESC. 10ML SEM AGULHA</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SERINGA DESC. 20 ML C/ 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9147EE" w:rsidP="00FF28E7">
            <w:pPr>
              <w:jc w:val="center"/>
              <w:rPr>
                <w:rFonts w:ascii="Courier New" w:eastAsia="Times New Roman" w:hAnsi="Courier New" w:cs="Courier New"/>
                <w:color w:val="000000"/>
                <w:sz w:val="22"/>
                <w:lang w:eastAsia="pt-BR"/>
              </w:rPr>
            </w:pPr>
            <w:r>
              <w:rPr>
                <w:rFonts w:ascii="Courier New" w:eastAsia="Times New Roman" w:hAnsi="Courier New" w:cs="Courier New"/>
                <w:noProof/>
                <w:color w:val="000000"/>
                <w:sz w:val="22"/>
                <w:lang w:eastAsia="pt-BR"/>
              </w:rPr>
              <mc:AlternateContent>
                <mc:Choice Requires="wps">
                  <w:drawing>
                    <wp:anchor distT="0" distB="0" distL="114300" distR="114300" simplePos="0" relativeHeight="251677696" behindDoc="0" locked="0" layoutInCell="1" allowOverlap="1">
                      <wp:simplePos x="0" y="0"/>
                      <wp:positionH relativeFrom="column">
                        <wp:posOffset>-60960</wp:posOffset>
                      </wp:positionH>
                      <wp:positionV relativeFrom="paragraph">
                        <wp:posOffset>-24130</wp:posOffset>
                      </wp:positionV>
                      <wp:extent cx="7023100" cy="28575"/>
                      <wp:effectExtent l="0" t="0" r="25400" b="28575"/>
                      <wp:wrapNone/>
                      <wp:docPr id="12" name="Conector reto 12"/>
                      <wp:cNvGraphicFramePr/>
                      <a:graphic xmlns:a="http://schemas.openxmlformats.org/drawingml/2006/main">
                        <a:graphicData uri="http://schemas.microsoft.com/office/word/2010/wordprocessingShape">
                          <wps:wsp>
                            <wps:cNvCnPr/>
                            <wps:spPr>
                              <a:xfrm flipV="1">
                                <a:off x="0" y="0"/>
                                <a:ext cx="70231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1F919" id="Conector reto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8pt,-1.9pt" to="54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" strokecolor="black [3213]" strokeweight=".5pt">
                      <v:stroke joinstyle="miter"/>
                    </v:line>
                  </w:pict>
                </mc:Fallback>
              </mc:AlternateContent>
            </w:r>
            <w:r w:rsidR="00FF28E7" w:rsidRPr="00B90B28">
              <w:rPr>
                <w:rFonts w:ascii="Courier New" w:eastAsia="Times New Roman" w:hAnsi="Courier New" w:cs="Courier New"/>
                <w:color w:val="000000"/>
                <w:sz w:val="22"/>
                <w:lang w:eastAsia="pt-BR"/>
              </w:rPr>
              <w:t>127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SERINGA DESC. 20 ML, SEM AGULHA</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SERINGA DESC. 3 ML C/ 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SERINGA DESC. 3 ML, SEM AGULHA</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SERINGA DESC. 5 ML C/ AG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SERINGA DESC. 5ML SEM AGULHA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67456" behindDoc="0" locked="0" layoutInCell="1" allowOverlap="1">
                      <wp:simplePos x="0" y="0"/>
                      <wp:positionH relativeFrom="column">
                        <wp:posOffset>-32386</wp:posOffset>
                      </wp:positionH>
                      <wp:positionV relativeFrom="paragraph">
                        <wp:posOffset>-33655</wp:posOffset>
                      </wp:positionV>
                      <wp:extent cx="6994525" cy="66675"/>
                      <wp:effectExtent l="0" t="0" r="34925" b="28575"/>
                      <wp:wrapNone/>
                      <wp:docPr id="25" name="Conector reto 25"/>
                      <wp:cNvGraphicFramePr/>
                      <a:graphic xmlns:a="http://schemas.openxmlformats.org/drawingml/2006/main">
                        <a:graphicData uri="http://schemas.microsoft.com/office/word/2010/wordprocessingShape">
                          <wps:wsp>
                            <wps:cNvCnPr/>
                            <wps:spPr>
                              <a:xfrm flipV="1">
                                <a:off x="0" y="0"/>
                                <a:ext cx="6994525"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C7406" id="Conector reto 2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55pt,-2.65pt" to="54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" strokecolor="black [3213]" strokeweight=".5pt">
                      <v:stroke joinstyle="miter"/>
                    </v:line>
                  </w:pict>
                </mc:Fallback>
              </mc:AlternateContent>
            </w: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132</w:t>
            </w:r>
          </w:p>
        </w:tc>
        <w:tc>
          <w:tcPr>
            <w:tcW w:w="1106" w:type="dxa"/>
            <w:tcBorders>
              <w:top w:val="nil"/>
              <w:left w:val="nil"/>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ASP TRAQUEAL Nº 06 PCT/20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ASP TRAQUEAL Nº 08 PCT/20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ASP TRAQUEAL Nº 10 PCT/20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ASP TRAQUEAL Nº 12 PCT/20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FOLEY Nº 22 CX C/10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FOLEY Nº 24 CX C/10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FOLEY Nº 08 CX C/10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FOLEY Nº 10 CX C/10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FOLEY Nº 12 CX C/10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FOLEY Nº 14 CX C/10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FOLEY Nº 16 CX C/10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FOLEY Nº 18 CX C/10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FOLEY Nº 20 CX C/10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SONDA NASOGASTRICA CURTA Nº 08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NASOGÁSTRICA DESC. LONGA Nº 04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NASOGÁSTRICA DESC. LONGA Nº 06</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NASOGÁSTRICA DESC. LONGA Nº 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NASOGÁSTRICA DESC. LONGA Nº 12</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NASOGÁSTRICA DESC. LONGA Nº 14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NASOGÁSTRICA DESC. LONGA Nº 16</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NASOGÁSTRICA DESC. LONGA Nº 18</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NASOGÁSTRICA DESC. LONGA Nº 20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PARA ASP. TRAQUEAL Nº 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PARA ASP. TRAQUEAL Nº 12</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PARA ASP. TRAQUEAL Nº 14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PARA ASP. TRAQUEAL Nº 16</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PARA ASP. TRAQUEAL Nº 18</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PARA ASP. TRAQUEAL Nº 20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PARA ASP. TRAQUEAL Nº 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PARA ASP. TRAQUEAL Nº 6</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PARA ASP. TRAQUEAL Nº 8</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RETAL Nº 04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RETAL Nº 06</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RETAL Nº 08</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RETAL Nº 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RETAL Nº 12</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RETAL Nº 14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9147EE" w:rsidP="00FF28E7">
            <w:pPr>
              <w:jc w:val="center"/>
              <w:rPr>
                <w:rFonts w:ascii="Courier New" w:eastAsia="Times New Roman" w:hAnsi="Courier New" w:cs="Courier New"/>
                <w:color w:val="000000"/>
                <w:sz w:val="22"/>
                <w:lang w:eastAsia="pt-BR"/>
              </w:rPr>
            </w:pPr>
            <w:r>
              <w:rPr>
                <w:rFonts w:ascii="Courier New" w:eastAsia="Times New Roman" w:hAnsi="Courier New" w:cs="Courier New"/>
                <w:noProof/>
                <w:color w:val="000000"/>
                <w:sz w:val="22"/>
                <w:lang w:eastAsia="pt-BR"/>
              </w:rPr>
              <mc:AlternateContent>
                <mc:Choice Requires="wps">
                  <w:drawing>
                    <wp:anchor distT="0" distB="0" distL="114300" distR="114300" simplePos="0" relativeHeight="251678720" behindDoc="0" locked="0" layoutInCell="1" allowOverlap="1">
                      <wp:simplePos x="0" y="0"/>
                      <wp:positionH relativeFrom="column">
                        <wp:posOffset>-41910</wp:posOffset>
                      </wp:positionH>
                      <wp:positionV relativeFrom="paragraph">
                        <wp:posOffset>-14605</wp:posOffset>
                      </wp:positionV>
                      <wp:extent cx="7004050" cy="28575"/>
                      <wp:effectExtent l="0" t="0" r="25400" b="28575"/>
                      <wp:wrapNone/>
                      <wp:docPr id="13" name="Conector reto 13"/>
                      <wp:cNvGraphicFramePr/>
                      <a:graphic xmlns:a="http://schemas.openxmlformats.org/drawingml/2006/main">
                        <a:graphicData uri="http://schemas.microsoft.com/office/word/2010/wordprocessingShape">
                          <wps:wsp>
                            <wps:cNvCnPr/>
                            <wps:spPr>
                              <a:xfrm flipV="1">
                                <a:off x="0" y="0"/>
                                <a:ext cx="70040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6A89A" id="Conector reto 1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pt,-1.15pt" to="54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" strokecolor="black [3213]" strokeweight=".5pt">
                      <v:stroke joinstyle="miter"/>
                    </v:line>
                  </w:pict>
                </mc:Fallback>
              </mc:AlternateContent>
            </w:r>
            <w:r w:rsidR="00FF28E7" w:rsidRPr="00B90B28">
              <w:rPr>
                <w:rFonts w:ascii="Courier New" w:eastAsia="Times New Roman" w:hAnsi="Courier New" w:cs="Courier New"/>
                <w:color w:val="000000"/>
                <w:sz w:val="22"/>
                <w:lang w:eastAsia="pt-BR"/>
              </w:rPr>
              <w:t>169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RETAL Nº 16</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RETAL Nº 18</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RETAL Nº 20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RETAL Nº 22</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RETAL Nº 24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68480" behindDoc="0" locked="0" layoutInCell="1" allowOverlap="1">
                      <wp:simplePos x="0" y="0"/>
                      <wp:positionH relativeFrom="column">
                        <wp:posOffset>-32385</wp:posOffset>
                      </wp:positionH>
                      <wp:positionV relativeFrom="paragraph">
                        <wp:posOffset>4445</wp:posOffset>
                      </wp:positionV>
                      <wp:extent cx="7010400" cy="19050"/>
                      <wp:effectExtent l="0" t="0" r="19050" b="19050"/>
                      <wp:wrapNone/>
                      <wp:docPr id="26" name="Conector reto 26"/>
                      <wp:cNvGraphicFramePr/>
                      <a:graphic xmlns:a="http://schemas.openxmlformats.org/drawingml/2006/main">
                        <a:graphicData uri="http://schemas.microsoft.com/office/word/2010/wordprocessingShape">
                          <wps:wsp>
                            <wps:cNvCnPr/>
                            <wps:spPr>
                              <a:xfrm flipV="1">
                                <a:off x="0" y="0"/>
                                <a:ext cx="7010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76754" id="Conector reto 2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55pt,.35pt" to="54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" strokecolor="black [3213]" strokeweight=".5pt">
                      <v:stroke joinstyle="miter"/>
                    </v:line>
                  </w:pict>
                </mc:Fallback>
              </mc:AlternateContent>
            </w: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174</w:t>
            </w:r>
          </w:p>
        </w:tc>
        <w:tc>
          <w:tcPr>
            <w:tcW w:w="1106" w:type="dxa"/>
            <w:tcBorders>
              <w:top w:val="nil"/>
              <w:left w:val="nil"/>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URETRAL DESC. Nº 04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URETRAL DESC. Nº 06</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URETRAL DESC. Nº 08</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URETRAL DESC. Nº 10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URETRAL DESC. Nº 12</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URETRAL DESC. Nº 14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URETRAL DESC. Nº 16</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SONDA URETRAL DESC. Nº 20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TERMÔMETRO CLINICO DIGITAL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TERMÔMETRO COMUM</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TOUCA DESCARTÁVEL C/100UND</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MTR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TUBO EM LÁTEX PARA GARROTE 200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MTR</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TUBO EM LÁTEX PARA GARROTE 204</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UMIFICADOR CILINDRO DE OXIGENIO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FRC</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VASELINA LIQUIDA 1000ML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nil"/>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VASELINA SÓLIDDA 500GR</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p>
        </w:tc>
        <w:tc>
          <w:tcPr>
            <w:tcW w:w="1106"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00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5072"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c>
          <w:tcPr>
            <w:tcW w:w="1134" w:type="dxa"/>
            <w:tcBorders>
              <w:top w:val="nil"/>
              <w:left w:val="nil"/>
              <w:bottom w:val="nil"/>
              <w:right w:val="nil"/>
            </w:tcBorders>
            <w:shd w:val="clear" w:color="auto" w:fill="auto"/>
            <w:vAlign w:val="bottom"/>
            <w:hideMark/>
          </w:tcPr>
          <w:p w:rsidR="00FF28E7" w:rsidRPr="00B90B28" w:rsidRDefault="00FF28E7" w:rsidP="00FF28E7">
            <w:pPr>
              <w:rPr>
                <w:rFonts w:ascii="Courier New" w:eastAsia="Times New Roman" w:hAnsi="Courier New" w:cs="Courier New"/>
                <w:sz w:val="20"/>
                <w:szCs w:val="20"/>
                <w:lang w:eastAsia="pt-BR"/>
              </w:rPr>
            </w:pPr>
          </w:p>
        </w:tc>
        <w:tc>
          <w:tcPr>
            <w:tcW w:w="2410"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r>
      <w:tr w:rsidR="00FF28E7" w:rsidRPr="00B90B28" w:rsidTr="00FF28E7">
        <w:trPr>
          <w:trHeight w:val="300"/>
        </w:trPr>
        <w:tc>
          <w:tcPr>
            <w:tcW w:w="11482" w:type="dxa"/>
            <w:gridSpan w:val="6"/>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MATERIAL ODONTOLÓGICO</w:t>
            </w:r>
          </w:p>
        </w:tc>
      </w:tr>
      <w:tr w:rsidR="00FF28E7" w:rsidRPr="00B90B28" w:rsidTr="00FF28E7">
        <w:trPr>
          <w:trHeight w:val="300"/>
        </w:trPr>
        <w:tc>
          <w:tcPr>
            <w:tcW w:w="76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b/>
                <w:bCs/>
                <w:color w:val="000000"/>
                <w:sz w:val="22"/>
                <w:lang w:eastAsia="pt-BR"/>
              </w:rPr>
            </w:pPr>
          </w:p>
        </w:tc>
        <w:tc>
          <w:tcPr>
            <w:tcW w:w="1106"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00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5072"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c>
          <w:tcPr>
            <w:tcW w:w="1134" w:type="dxa"/>
            <w:tcBorders>
              <w:top w:val="nil"/>
              <w:left w:val="nil"/>
              <w:bottom w:val="nil"/>
              <w:right w:val="nil"/>
            </w:tcBorders>
            <w:shd w:val="clear" w:color="auto" w:fill="auto"/>
            <w:vAlign w:val="bottom"/>
            <w:hideMark/>
          </w:tcPr>
          <w:p w:rsidR="00FF28E7" w:rsidRPr="00B90B28" w:rsidRDefault="00FF28E7" w:rsidP="00FF28E7">
            <w:pPr>
              <w:rPr>
                <w:rFonts w:ascii="Courier New" w:eastAsia="Times New Roman" w:hAnsi="Courier New" w:cs="Courier New"/>
                <w:sz w:val="20"/>
                <w:szCs w:val="20"/>
                <w:lang w:eastAsia="pt-BR"/>
              </w:rPr>
            </w:pPr>
          </w:p>
        </w:tc>
        <w:tc>
          <w:tcPr>
            <w:tcW w:w="2410"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r>
      <w:tr w:rsidR="00FF28E7" w:rsidRPr="00B90B28" w:rsidTr="00FF28E7">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ITEM</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UND</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QUANT</w:t>
            </w:r>
          </w:p>
        </w:tc>
        <w:tc>
          <w:tcPr>
            <w:tcW w:w="5072" w:type="dxa"/>
            <w:tcBorders>
              <w:top w:val="single" w:sz="4" w:space="0" w:color="auto"/>
              <w:left w:val="nil"/>
              <w:bottom w:val="single" w:sz="4" w:space="0" w:color="auto"/>
              <w:right w:val="single" w:sz="4" w:space="0" w:color="auto"/>
            </w:tcBorders>
            <w:shd w:val="clear" w:color="auto" w:fill="auto"/>
            <w:vAlign w:val="center"/>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VALOR UNIT.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F28E7" w:rsidRPr="00B90B28" w:rsidRDefault="00453CAD" w:rsidP="00453CAD">
            <w:pPr>
              <w:jc w:val="both"/>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 xml:space="preserve">  </w:t>
            </w:r>
            <w:r w:rsidR="00FF28E7" w:rsidRPr="00B90B28">
              <w:rPr>
                <w:rFonts w:ascii="Courier New" w:eastAsia="Times New Roman" w:hAnsi="Courier New" w:cs="Courier New"/>
                <w:b/>
                <w:bCs/>
                <w:color w:val="000000"/>
                <w:sz w:val="22"/>
                <w:lang w:eastAsia="pt-BR"/>
              </w:rPr>
              <w:t>VALOR TOTAL</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AGULHA DESC CURTAC/100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ADAPTA BOND COMP CONCISE 12GR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AGULHA GENG. 27G LONGA C/100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ALAV.SELDIN AD.DIREITA  1L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ALAV.SELDIN AD.ESQUERDA 1R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ALAV.SELDIN AD.RETA 02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ALG.AVAGEL 410G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ALGODAO EM ROLO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ALICATE DIQUE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ALPHA ACID A 37% C/2,5</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ALVEOLOTOMO CURVO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ALVEOLOTOMO RETO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PTE</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AMALGAMA/LIMALHA CAPSULA 1 PORC. C/50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PTE</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AMALGAMA/LIMALHA CAPSULA 2 PORC. C/50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AMALGAMADOR CAPSULADO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AMALGAMADOR CAPSULADO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9147EE" w:rsidP="00FF28E7">
            <w:pPr>
              <w:jc w:val="center"/>
              <w:rPr>
                <w:rFonts w:ascii="Courier New" w:eastAsia="Times New Roman" w:hAnsi="Courier New" w:cs="Courier New"/>
                <w:color w:val="000000"/>
                <w:sz w:val="22"/>
                <w:lang w:eastAsia="pt-BR"/>
              </w:rPr>
            </w:pPr>
            <w:r>
              <w:rPr>
                <w:rFonts w:ascii="Courier New" w:eastAsia="Times New Roman" w:hAnsi="Courier New" w:cs="Courier New"/>
                <w:noProof/>
                <w:color w:val="000000"/>
                <w:sz w:val="22"/>
                <w:lang w:eastAsia="pt-BR"/>
              </w:rPr>
              <mc:AlternateContent>
                <mc:Choice Requires="wps">
                  <w:drawing>
                    <wp:anchor distT="0" distB="0" distL="114300" distR="114300" simplePos="0" relativeHeight="251679744" behindDoc="0" locked="0" layoutInCell="1" allowOverlap="1">
                      <wp:simplePos x="0" y="0"/>
                      <wp:positionH relativeFrom="column">
                        <wp:posOffset>-60960</wp:posOffset>
                      </wp:positionH>
                      <wp:positionV relativeFrom="paragraph">
                        <wp:posOffset>-33655</wp:posOffset>
                      </wp:positionV>
                      <wp:extent cx="7013575" cy="9525"/>
                      <wp:effectExtent l="0" t="0" r="34925" b="28575"/>
                      <wp:wrapNone/>
                      <wp:docPr id="14" name="Conector reto 14"/>
                      <wp:cNvGraphicFramePr/>
                      <a:graphic xmlns:a="http://schemas.openxmlformats.org/drawingml/2006/main">
                        <a:graphicData uri="http://schemas.microsoft.com/office/word/2010/wordprocessingShape">
                          <wps:wsp>
                            <wps:cNvCnPr/>
                            <wps:spPr>
                              <a:xfrm flipV="1">
                                <a:off x="0" y="0"/>
                                <a:ext cx="701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D17E4" id="Conector reto 1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8pt,-2.65pt" to="547.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" strokecolor="black [3213]" strokeweight=".5pt">
                      <v:stroke joinstyle="miter"/>
                    </v:line>
                  </w:pict>
                </mc:Fallback>
              </mc:AlternateContent>
            </w:r>
            <w:r w:rsidR="00FF28E7" w:rsidRPr="00B90B28">
              <w:rPr>
                <w:rFonts w:ascii="Courier New" w:eastAsia="Times New Roman" w:hAnsi="Courier New" w:cs="Courier New"/>
                <w:color w:val="000000"/>
                <w:sz w:val="22"/>
                <w:lang w:eastAsia="pt-BR"/>
              </w:rPr>
              <w:t>17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ANEST MEPISV 3% S/VASO C/50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ANEST NOVOCOL C/50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APARELHO SCALER JET PROFI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ARTICULADOR MOLA</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AUTOCLAVE 21L 220V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13970</wp:posOffset>
                      </wp:positionV>
                      <wp:extent cx="7010400" cy="19050"/>
                      <wp:effectExtent l="0" t="0" r="19050" b="19050"/>
                      <wp:wrapNone/>
                      <wp:docPr id="27" name="Conector reto 27"/>
                      <wp:cNvGraphicFramePr/>
                      <a:graphic xmlns:a="http://schemas.openxmlformats.org/drawingml/2006/main">
                        <a:graphicData uri="http://schemas.microsoft.com/office/word/2010/wordprocessingShape">
                          <wps:wsp>
                            <wps:cNvCnPr/>
                            <wps:spPr>
                              <a:xfrm flipV="1">
                                <a:off x="0" y="0"/>
                                <a:ext cx="7010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BA4B4" id="Conector reto 2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55pt,1.1pt" to="54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" strokecolor="black [3213]" strokeweight=".5pt">
                      <v:stroke joinstyle="miter"/>
                    </v:line>
                  </w:pict>
                </mc:Fallback>
              </mc:AlternateContent>
            </w: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22</w:t>
            </w:r>
          </w:p>
        </w:tc>
        <w:tc>
          <w:tcPr>
            <w:tcW w:w="1106" w:type="dxa"/>
            <w:tcBorders>
              <w:top w:val="nil"/>
              <w:left w:val="nil"/>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AUTOCLAVE DIGITAL 21L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AVENTAL PB PACIENTE C/PT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AVENTAL PB PROFISSI C/PT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AVENTAL PB PROFISSI C/PT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BANDEJA 22X09X1,5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BANDEJA 22X17X1,5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BINDER 1000ML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BROCA CARBIDE 331/2</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BROCA CARBIDE CIR. ESF NS 700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BROCA </w:t>
            </w:r>
            <w:proofErr w:type="gramStart"/>
            <w:r w:rsidRPr="00B90B28">
              <w:rPr>
                <w:rFonts w:ascii="Courier New" w:eastAsia="Times New Roman" w:hAnsi="Courier New" w:cs="Courier New"/>
                <w:color w:val="000000"/>
                <w:sz w:val="22"/>
                <w:lang w:eastAsia="pt-BR"/>
              </w:rPr>
              <w:t>DIAMANT .</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BROCA DOURADA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BRUNIDOR DIVERSOS PERIO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BRUNIDOR DUPLO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BRUNIDOR DUPLO NS 02</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BRUNIDOR P/ AMALGAMA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CABO BISTURI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CABO ESPELHO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CABO PARA ESPELHO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CALCADOR HOLLEMBACK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CANETA ALTA PB SIGMA 3S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CERA ARTICULACAO C/5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CERA ROSA 7 C/18</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CERA UTILIT C/5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CLIPS P/ FILME INDIVIDUAL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COMPRESSA DE GAZE 7,5X7,5 C/500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COMPRESSOR 45L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COMPRESSOR DE AR 60HZ220V</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6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CADEIRA ODONTOLÓGICA (CONSULTORIO) COMPLETO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CONTRA ANGULO INTRA C/R PB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BIS</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CREME DENTAL 50GRS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CURETA DE INOX DUPLA ALVEOLAR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CURETA GRACEY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CURETA LUCAS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CX.PLACA BASE FINA   C/50 DFL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CX.PLACA BASE GROSSA C/25 DFL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DENTES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9147EE"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70528" behindDoc="0" locked="0" layoutInCell="1" allowOverlap="1" wp14:anchorId="227E93C9" wp14:editId="6CF8531E">
                      <wp:simplePos x="0" y="0"/>
                      <wp:positionH relativeFrom="column">
                        <wp:posOffset>-80010</wp:posOffset>
                      </wp:positionH>
                      <wp:positionV relativeFrom="paragraph">
                        <wp:posOffset>-6350</wp:posOffset>
                      </wp:positionV>
                      <wp:extent cx="7013575" cy="19050"/>
                      <wp:effectExtent l="0" t="0" r="34925" b="19050"/>
                      <wp:wrapNone/>
                      <wp:docPr id="28" name="Conector reto 28"/>
                      <wp:cNvGraphicFramePr/>
                      <a:graphic xmlns:a="http://schemas.openxmlformats.org/drawingml/2006/main">
                        <a:graphicData uri="http://schemas.microsoft.com/office/word/2010/wordprocessingShape">
                          <wps:wsp>
                            <wps:cNvCnPr/>
                            <wps:spPr>
                              <a:xfrm flipV="1">
                                <a:off x="0" y="0"/>
                                <a:ext cx="70135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D97B9" id="Conector reto 2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pt" to="54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" strokecolor="black [3213]" strokeweight=".5pt">
                      <v:stroke joinstyle="miter"/>
                    </v:line>
                  </w:pict>
                </mc:Fallback>
              </mc:AlternateContent>
            </w:r>
            <w:r w:rsidR="00FF28E7" w:rsidRPr="00B90B28">
              <w:rPr>
                <w:rFonts w:ascii="Courier New" w:eastAsia="Times New Roman" w:hAnsi="Courier New" w:cs="Courier New"/>
                <w:color w:val="000000"/>
                <w:sz w:val="22"/>
                <w:lang w:eastAsia="pt-BR"/>
              </w:rPr>
              <w:t>58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POT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DUPLICADOR 1KG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ESCAVADOR   DE DENTINA VARIOS TAMANHOS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ESCAVADOR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ESCOVA CABELO N-29</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62</w:t>
            </w:r>
          </w:p>
        </w:tc>
        <w:tc>
          <w:tcPr>
            <w:tcW w:w="1106" w:type="dxa"/>
            <w:tcBorders>
              <w:top w:val="nil"/>
              <w:left w:val="nil"/>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453CAD" w:rsidRPr="00B90B28" w:rsidRDefault="00453CAD" w:rsidP="00FF28E7">
            <w:pPr>
              <w:jc w:val="center"/>
              <w:rPr>
                <w:rFonts w:ascii="Courier New" w:eastAsia="Times New Roman" w:hAnsi="Courier New" w:cs="Courier New"/>
                <w:color w:val="000000"/>
                <w:sz w:val="22"/>
                <w:lang w:eastAsia="pt-BR"/>
              </w:rPr>
            </w:pPr>
          </w:p>
          <w:p w:rsidR="00453CAD" w:rsidRPr="00B90B28" w:rsidRDefault="00453CAD"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ESCOVA CABELO N-30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ESCOVA DE ROBSON</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ESCOVA DENTAL INFANTIL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ESCULPIDOR HOLLEMBACK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ESCULPIDOR HOLLEMBACK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ESPATULA DUPLA NS 07</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ESPATULA N-72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ESPATULA N-74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ESPATULA PARA MANIPULACAO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ESPELHO PLANO ODONT.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ESTOJO 18x08x05</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ESTOJO 20X10X05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ESTOJO 26X12X06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ESTOJO 28X14X06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ESTOJO 28X14X06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EVIPLAC PASTILHAS C/120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EXPLORADOR N 05 REDONDO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79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EXPLORADOR N.05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FILME CONTRASTE DV58 C/150 UND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FIO DENTAL 100MT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FCO</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FIXADOR P/ RAIO X 475 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30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FLUOR GEL TOPEX T FRUTTI 200ML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FORCEPS </w:t>
            </w:r>
            <w:proofErr w:type="gramStart"/>
            <w:r w:rsidRPr="00B90B28">
              <w:rPr>
                <w:rFonts w:ascii="Courier New" w:eastAsia="Times New Roman" w:hAnsi="Courier New" w:cs="Courier New"/>
                <w:color w:val="000000"/>
                <w:sz w:val="22"/>
                <w:lang w:eastAsia="pt-BR"/>
              </w:rPr>
              <w:t>ADULTO  NUMERAÇAO</w:t>
            </w:r>
            <w:proofErr w:type="gramEnd"/>
            <w:r w:rsidRPr="00B90B28">
              <w:rPr>
                <w:rFonts w:ascii="Courier New" w:eastAsia="Times New Roman" w:hAnsi="Courier New" w:cs="Courier New"/>
                <w:color w:val="000000"/>
                <w:sz w:val="22"/>
                <w:lang w:eastAsia="pt-BR"/>
              </w:rPr>
              <w:t xml:space="preserve"> VARIADA</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FORCEPS INFANTIL NUMERAÇÃO VARIADA</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FOTOPOL.LED C/FIO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FOTOPOLIMERIZADOR</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GENGIVOTOMO KIRKLAND ESPECIAL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GLO</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GERMI-RIO DESIF. INSTR. 1000ML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KG</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GESSO COMUM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GESSO PEDRA AMARELO </w:t>
            </w:r>
            <w:proofErr w:type="gramStart"/>
            <w:r w:rsidRPr="00B90B28">
              <w:rPr>
                <w:rFonts w:ascii="Courier New" w:eastAsia="Times New Roman" w:hAnsi="Courier New" w:cs="Courier New"/>
                <w:color w:val="000000"/>
                <w:sz w:val="22"/>
                <w:lang w:eastAsia="pt-BR"/>
              </w:rPr>
              <w:t>TIPO  II</w:t>
            </w:r>
            <w:proofErr w:type="gramEnd"/>
            <w:r w:rsidRPr="00B90B28">
              <w:rPr>
                <w:rFonts w:ascii="Courier New" w:eastAsia="Times New Roman" w:hAnsi="Courier New" w:cs="Courier New"/>
                <w:color w:val="000000"/>
                <w:sz w:val="22"/>
                <w:lang w:eastAsia="pt-BR"/>
              </w:rPr>
              <w:t xml:space="preserve"> 1KG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KG</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GESSO PEDRA CHAVES  1KG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GORRO DESC. C/ELÁSTICO C/100</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GRAMPO N-13A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HIDRO -C 24GR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proofErr w:type="spellStart"/>
            <w:proofErr w:type="gramStart"/>
            <w:r w:rsidRPr="00B90B28">
              <w:rPr>
                <w:rFonts w:ascii="Courier New" w:eastAsia="Times New Roman" w:hAnsi="Courier New" w:cs="Courier New"/>
                <w:color w:val="000000"/>
                <w:sz w:val="22"/>
                <w:lang w:eastAsia="pt-BR"/>
              </w:rPr>
              <w:t>cx</w:t>
            </w:r>
            <w:proofErr w:type="spellEnd"/>
            <w:proofErr w:type="gramEnd"/>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HIDROX DE CALCIO P A C10GR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IRM LIQUIDO 15ML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98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IRM PO 38G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9147EE"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71552" behindDoc="0" locked="0" layoutInCell="1" allowOverlap="1" wp14:anchorId="19FF603A" wp14:editId="751B45D1">
                      <wp:simplePos x="0" y="0"/>
                      <wp:positionH relativeFrom="column">
                        <wp:posOffset>-41910</wp:posOffset>
                      </wp:positionH>
                      <wp:positionV relativeFrom="paragraph">
                        <wp:posOffset>-78105</wp:posOffset>
                      </wp:positionV>
                      <wp:extent cx="7086600" cy="57150"/>
                      <wp:effectExtent l="0" t="0" r="19050" b="19050"/>
                      <wp:wrapNone/>
                      <wp:docPr id="29" name="Conector reto 29"/>
                      <wp:cNvGraphicFramePr/>
                      <a:graphic xmlns:a="http://schemas.openxmlformats.org/drawingml/2006/main">
                        <a:graphicData uri="http://schemas.microsoft.com/office/word/2010/wordprocessingShape">
                          <wps:wsp>
                            <wps:cNvCnPr/>
                            <wps:spPr>
                              <a:xfrm flipV="1">
                                <a:off x="0" y="0"/>
                                <a:ext cx="7086600"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6541E" id="Conector reto 2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15pt" to="55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" strokecolor="black [3213]" strokeweight=".5pt">
                      <v:stroke joinstyle="miter"/>
                    </v:line>
                  </w:pict>
                </mc:Fallback>
              </mc:AlternateContent>
            </w:r>
            <w:r w:rsidR="00FF28E7" w:rsidRPr="00B90B28">
              <w:rPr>
                <w:rFonts w:ascii="Courier New" w:eastAsia="Times New Roman" w:hAnsi="Courier New" w:cs="Courier New"/>
                <w:color w:val="000000"/>
                <w:sz w:val="22"/>
                <w:lang w:eastAsia="pt-BR"/>
              </w:rPr>
              <w:t>99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ISOLANTE ISOCLEAR 120ML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ISOLANTE ISOCLEAR 1.000ML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ISOLANTE ISOCRIL    500ML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KIT ACADEMICO (4 PEÇAS)</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LAMPARINA ALCOOL ALUMINIO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477A9A" w:rsidRPr="00B90B28" w:rsidRDefault="00477A9A" w:rsidP="00FF28E7">
            <w:pPr>
              <w:jc w:val="center"/>
              <w:rPr>
                <w:rFonts w:ascii="Courier New" w:eastAsia="Times New Roman" w:hAnsi="Courier New" w:cs="Courier New"/>
                <w:color w:val="000000"/>
                <w:sz w:val="22"/>
                <w:lang w:eastAsia="pt-BR"/>
              </w:rPr>
            </w:pPr>
          </w:p>
          <w:p w:rsidR="00477A9A" w:rsidRPr="00B90B28" w:rsidRDefault="00477A9A"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104</w:t>
            </w:r>
          </w:p>
        </w:tc>
        <w:tc>
          <w:tcPr>
            <w:tcW w:w="1106" w:type="dxa"/>
            <w:tcBorders>
              <w:top w:val="nil"/>
              <w:left w:val="nil"/>
              <w:bottom w:val="single" w:sz="4" w:space="0" w:color="auto"/>
              <w:right w:val="single" w:sz="4" w:space="0" w:color="auto"/>
            </w:tcBorders>
            <w:shd w:val="clear" w:color="auto" w:fill="auto"/>
            <w:noWrap/>
            <w:hideMark/>
          </w:tcPr>
          <w:p w:rsidR="00477A9A" w:rsidRPr="00B90B28" w:rsidRDefault="00477A9A" w:rsidP="00FF28E7">
            <w:pPr>
              <w:jc w:val="center"/>
              <w:rPr>
                <w:rFonts w:ascii="Courier New" w:eastAsia="Times New Roman" w:hAnsi="Courier New" w:cs="Courier New"/>
                <w:color w:val="000000"/>
                <w:sz w:val="22"/>
                <w:lang w:eastAsia="pt-BR"/>
              </w:rPr>
            </w:pPr>
          </w:p>
          <w:p w:rsidR="00477A9A" w:rsidRPr="00B90B28" w:rsidRDefault="00477A9A"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477A9A" w:rsidRPr="00B90B28" w:rsidRDefault="00477A9A" w:rsidP="00FF28E7">
            <w:pPr>
              <w:jc w:val="center"/>
              <w:rPr>
                <w:rFonts w:ascii="Courier New" w:eastAsia="Times New Roman" w:hAnsi="Courier New" w:cs="Courier New"/>
                <w:color w:val="000000"/>
                <w:sz w:val="22"/>
                <w:lang w:eastAsia="pt-BR"/>
              </w:rPr>
            </w:pPr>
          </w:p>
          <w:p w:rsidR="00477A9A" w:rsidRPr="00B90B28" w:rsidRDefault="00477A9A"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LIMA P/ OSSO MULLER NR02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LIQ.AUTO  120ML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LIQ.AUTO  250ML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LIQ.TERMO  500ML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LIQ.TERMO 1000ML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LIXA P/ ACABAMENTO C/150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FCO</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MAGIC BOND D.E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MANDRIL PM REFORCADO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MATRIZ DE ACO 5MM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MATRIZ DE ACO 7MM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POT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METAL DEGUSSA 1KG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MICROBUSH TUBO C/ 100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MICROMOTOR INTRA C/R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MOTOR BANCADA 1 VELOCIDADE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MOTOR ELETRICO LB 100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119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MOTOR SUSPENSAO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MUFLA N.5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MUFLA N.6</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FCO</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OXIDO DE ZINCO 50G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PASTA IMPRESSAO 120G</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PASTA VIPIBRIL ACABAMENTO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PASTA VIPIBRIL POLIMENTO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PEDRA P/ ACABM. E POLIMENTO DE PROTESE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PINCA ALGODAO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PINCA CLINICA 317 COMUM</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129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PINCA GRAMPO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 AUTO  440G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 TERMO  450G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VD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 TERMO 1000G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PONTA CROMO CINZA CONICA 1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PONTA CROMO CINZA FINA   3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PONTA CROMO CINZA GROSSA 4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PONTA CROMO CINZA MEDIA  2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PONTA DIAMANTADA 3118F</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PONTA DIAMANTADA FG N 1014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139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PONTA DIAMANTADA FG N 1015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9147EE"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noProof/>
                <w:color w:val="000000"/>
                <w:sz w:val="22"/>
                <w:lang w:eastAsia="pt-BR"/>
              </w:rPr>
              <mc:AlternateContent>
                <mc:Choice Requires="wps">
                  <w:drawing>
                    <wp:anchor distT="0" distB="0" distL="114300" distR="114300" simplePos="0" relativeHeight="251672576" behindDoc="0" locked="0" layoutInCell="1" allowOverlap="1" wp14:anchorId="12DDFE81" wp14:editId="69794BF0">
                      <wp:simplePos x="0" y="0"/>
                      <wp:positionH relativeFrom="column">
                        <wp:posOffset>-41910</wp:posOffset>
                      </wp:positionH>
                      <wp:positionV relativeFrom="paragraph">
                        <wp:posOffset>-9525</wp:posOffset>
                      </wp:positionV>
                      <wp:extent cx="7038975" cy="28575"/>
                      <wp:effectExtent l="0" t="0" r="28575" b="28575"/>
                      <wp:wrapNone/>
                      <wp:docPr id="30" name="Conector reto 30"/>
                      <wp:cNvGraphicFramePr/>
                      <a:graphic xmlns:a="http://schemas.openxmlformats.org/drawingml/2006/main">
                        <a:graphicData uri="http://schemas.microsoft.com/office/word/2010/wordprocessingShape">
                          <wps:wsp>
                            <wps:cNvCnPr/>
                            <wps:spPr>
                              <a:xfrm flipV="1">
                                <a:off x="0" y="0"/>
                                <a:ext cx="7038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C0B5D" id="Conector reto 3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5pt" to="55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" strokecolor="black [3213]" strokeweight=".5pt">
                      <v:stroke joinstyle="miter"/>
                    </v:line>
                  </w:pict>
                </mc:Fallback>
              </mc:AlternateContent>
            </w:r>
            <w:r w:rsidR="00FF28E7" w:rsidRPr="00B90B28">
              <w:rPr>
                <w:rFonts w:ascii="Courier New" w:eastAsia="Times New Roman" w:hAnsi="Courier New" w:cs="Courier New"/>
                <w:color w:val="000000"/>
                <w:sz w:val="22"/>
                <w:lang w:eastAsia="pt-BR"/>
              </w:rPr>
              <w:t>140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PONTA DIAMANTADA P/ RESINA</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PONTADIAMANTADA 1012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PONTADIAMANTADA 1013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PONTADIAMANTADA P/ ODONTOPEDIATRIA 1312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PORTA AGULHA MATHIEU 14CM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302556" w:rsidRPr="00B90B28" w:rsidRDefault="00302556" w:rsidP="00302556">
            <w:pPr>
              <w:tabs>
                <w:tab w:val="center" w:pos="310"/>
              </w:tabs>
              <w:rPr>
                <w:rFonts w:ascii="Courier New" w:eastAsia="Times New Roman" w:hAnsi="Courier New" w:cs="Courier New"/>
                <w:color w:val="000000"/>
                <w:sz w:val="22"/>
                <w:lang w:eastAsia="pt-BR"/>
              </w:rPr>
            </w:pPr>
          </w:p>
          <w:p w:rsidR="00302556" w:rsidRPr="00B90B28" w:rsidRDefault="00302556" w:rsidP="00302556">
            <w:pPr>
              <w:tabs>
                <w:tab w:val="center" w:pos="310"/>
              </w:tabs>
              <w:rPr>
                <w:rFonts w:ascii="Courier New" w:eastAsia="Times New Roman" w:hAnsi="Courier New" w:cs="Courier New"/>
                <w:color w:val="000000"/>
                <w:sz w:val="22"/>
                <w:lang w:eastAsia="pt-BR"/>
              </w:rPr>
            </w:pPr>
          </w:p>
          <w:p w:rsidR="00FF28E7" w:rsidRPr="00B90B28" w:rsidRDefault="00302556" w:rsidP="00302556">
            <w:pPr>
              <w:tabs>
                <w:tab w:val="center" w:pos="310"/>
              </w:tabs>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ab/>
            </w:r>
            <w:r w:rsidR="00FF28E7" w:rsidRPr="00B90B28">
              <w:rPr>
                <w:rFonts w:ascii="Courier New" w:eastAsia="Times New Roman" w:hAnsi="Courier New" w:cs="Courier New"/>
                <w:color w:val="000000"/>
                <w:sz w:val="22"/>
                <w:lang w:eastAsia="pt-BR"/>
              </w:rPr>
              <w:t>145</w:t>
            </w:r>
          </w:p>
        </w:tc>
        <w:tc>
          <w:tcPr>
            <w:tcW w:w="1106" w:type="dxa"/>
            <w:tcBorders>
              <w:top w:val="nil"/>
              <w:left w:val="nil"/>
              <w:bottom w:val="single" w:sz="4" w:space="0" w:color="auto"/>
              <w:right w:val="single" w:sz="4" w:space="0" w:color="auto"/>
            </w:tcBorders>
            <w:shd w:val="clear" w:color="auto" w:fill="auto"/>
            <w:noWrap/>
            <w:hideMark/>
          </w:tcPr>
          <w:p w:rsidR="00302556" w:rsidRPr="00B90B28" w:rsidRDefault="00302556" w:rsidP="00FF28E7">
            <w:pPr>
              <w:jc w:val="center"/>
              <w:rPr>
                <w:rFonts w:ascii="Courier New" w:eastAsia="Times New Roman" w:hAnsi="Courier New" w:cs="Courier New"/>
                <w:color w:val="000000"/>
                <w:sz w:val="22"/>
                <w:lang w:eastAsia="pt-BR"/>
              </w:rPr>
            </w:pPr>
          </w:p>
          <w:p w:rsidR="00302556" w:rsidRPr="00B90B28" w:rsidRDefault="00302556"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302556" w:rsidRPr="00B90B28" w:rsidRDefault="00302556" w:rsidP="00FF28E7">
            <w:pPr>
              <w:jc w:val="center"/>
              <w:rPr>
                <w:rFonts w:ascii="Courier New" w:eastAsia="Times New Roman" w:hAnsi="Courier New" w:cs="Courier New"/>
                <w:color w:val="000000"/>
                <w:sz w:val="22"/>
                <w:lang w:eastAsia="pt-BR"/>
              </w:rPr>
            </w:pPr>
          </w:p>
          <w:p w:rsidR="00302556" w:rsidRPr="00B90B28" w:rsidRDefault="00302556" w:rsidP="00FF28E7">
            <w:pPr>
              <w:jc w:val="center"/>
              <w:rPr>
                <w:rFonts w:ascii="Courier New" w:eastAsia="Times New Roman" w:hAnsi="Courier New" w:cs="Courier New"/>
                <w:color w:val="000000"/>
                <w:sz w:val="22"/>
                <w:lang w:eastAsia="pt-BR"/>
              </w:rPr>
            </w:pPr>
          </w:p>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PORTA AGULHA MAYO HEGAR 14CM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PORTA ALGODAO C/MOLA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PORTA ALGODAO LIMPO C/ MOLA</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PORTA ALGODAO REDONDO USADO</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149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PORTA ALGODAO S/MOLA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8</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PORTA AMALGAMA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PORTA AMALGAMA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PORTA BROCAS C/8 DIVISOES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PORTA DYCAL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PORTA MATRIZ TOFFEMIRE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PORTA MATRIZ TOFFLEMIRE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PRENSA BANCADA 2</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PRENSA COZINHAR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PULPO SAN LIG 20ML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PULPO SAN PO MR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RESINA LLIS EA1 C/4GR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RESINA LLIS EA2 C/4GR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RESINA LLIS EA3 C/4GR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RESINA LLIS EA3,5 C/4GR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RESINA LLIS EB2 C/4GR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RESINA LLIS EB3 C/4GR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RESINA LLIS EC2 C/4GR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RODA FLANELA ODONTO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RODA PANO GROS ODONTO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169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SELANTE FOTOPOLIMERIZAVEL</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6</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SERINGA CARPULE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SINDESMOTOMO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40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SUGADOR C/40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173</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20</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TACA DE BORRACHA CA EM BLISTER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174</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TESOURA CIRURGICA 15CM</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175</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TESOURA IRIS CURVA 11CM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176</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UND</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TESOURA IRIS RETA  11CM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177</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TIRA DE LIXA DE ACO 40MM</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178</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PCT</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TIRAS DE POLIESTER C/50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179</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VERNIZ VARNAL 10ML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180</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CXA</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VIDRION CONDIC. DE DENTINA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181</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VIDRION R LIQUIDO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182</w:t>
            </w:r>
          </w:p>
        </w:tc>
        <w:tc>
          <w:tcPr>
            <w:tcW w:w="1106"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UN</w:t>
            </w:r>
          </w:p>
        </w:tc>
        <w:tc>
          <w:tcPr>
            <w:tcW w:w="1000" w:type="dxa"/>
            <w:tcBorders>
              <w:top w:val="nil"/>
              <w:left w:val="nil"/>
              <w:bottom w:val="single" w:sz="4" w:space="0" w:color="auto"/>
              <w:right w:val="single" w:sz="4" w:space="0" w:color="auto"/>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5</w:t>
            </w:r>
          </w:p>
        </w:tc>
        <w:tc>
          <w:tcPr>
            <w:tcW w:w="5072"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xml:space="preserve">VIDRION R PO </w:t>
            </w:r>
          </w:p>
        </w:tc>
        <w:tc>
          <w:tcPr>
            <w:tcW w:w="1134"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c>
          <w:tcPr>
            <w:tcW w:w="2410" w:type="dxa"/>
            <w:tcBorders>
              <w:top w:val="nil"/>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color w:val="000000"/>
                <w:sz w:val="22"/>
                <w:lang w:eastAsia="pt-BR"/>
              </w:rPr>
            </w:pPr>
            <w:r w:rsidRPr="00B90B28">
              <w:rPr>
                <w:rFonts w:ascii="Courier New" w:eastAsia="Times New Roman" w:hAnsi="Courier New" w:cs="Courier New"/>
                <w:color w:val="000000"/>
                <w:sz w:val="22"/>
                <w:lang w:eastAsia="pt-BR"/>
              </w:rPr>
              <w:t> </w:t>
            </w:r>
          </w:p>
        </w:tc>
      </w:tr>
      <w:tr w:rsidR="00FF28E7" w:rsidRPr="00B90B28" w:rsidTr="00FF28E7">
        <w:trPr>
          <w:trHeight w:val="300"/>
        </w:trPr>
        <w:tc>
          <w:tcPr>
            <w:tcW w:w="76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color w:val="000000"/>
                <w:sz w:val="22"/>
                <w:lang w:eastAsia="pt-BR"/>
              </w:rPr>
            </w:pPr>
          </w:p>
        </w:tc>
        <w:tc>
          <w:tcPr>
            <w:tcW w:w="1106"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00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5072"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c>
          <w:tcPr>
            <w:tcW w:w="1134" w:type="dxa"/>
            <w:tcBorders>
              <w:top w:val="nil"/>
              <w:left w:val="nil"/>
              <w:bottom w:val="nil"/>
              <w:right w:val="nil"/>
            </w:tcBorders>
            <w:shd w:val="clear" w:color="auto" w:fill="auto"/>
            <w:vAlign w:val="bottom"/>
            <w:hideMark/>
          </w:tcPr>
          <w:p w:rsidR="00FF28E7" w:rsidRPr="00B90B28" w:rsidRDefault="00FF28E7" w:rsidP="00FF28E7">
            <w:pPr>
              <w:rPr>
                <w:rFonts w:ascii="Courier New" w:eastAsia="Times New Roman" w:hAnsi="Courier New" w:cs="Courier New"/>
                <w:sz w:val="20"/>
                <w:szCs w:val="20"/>
                <w:lang w:eastAsia="pt-BR"/>
              </w:rPr>
            </w:pPr>
          </w:p>
        </w:tc>
        <w:tc>
          <w:tcPr>
            <w:tcW w:w="2410"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r>
      <w:tr w:rsidR="00FF28E7" w:rsidRPr="00B90B28" w:rsidTr="00FF28E7">
        <w:trPr>
          <w:trHeight w:val="300"/>
        </w:trPr>
        <w:tc>
          <w:tcPr>
            <w:tcW w:w="76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106"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00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5072"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c>
          <w:tcPr>
            <w:tcW w:w="1134" w:type="dxa"/>
            <w:tcBorders>
              <w:top w:val="nil"/>
              <w:left w:val="nil"/>
              <w:bottom w:val="nil"/>
              <w:right w:val="nil"/>
            </w:tcBorders>
            <w:shd w:val="clear" w:color="auto" w:fill="auto"/>
            <w:vAlign w:val="bottom"/>
            <w:hideMark/>
          </w:tcPr>
          <w:p w:rsidR="00FF28E7" w:rsidRPr="00B90B28" w:rsidRDefault="00FF28E7" w:rsidP="00FF28E7">
            <w:pPr>
              <w:rPr>
                <w:rFonts w:ascii="Courier New" w:eastAsia="Times New Roman" w:hAnsi="Courier New" w:cs="Courier New"/>
                <w:sz w:val="20"/>
                <w:szCs w:val="20"/>
                <w:lang w:eastAsia="pt-BR"/>
              </w:rPr>
            </w:pPr>
          </w:p>
        </w:tc>
        <w:tc>
          <w:tcPr>
            <w:tcW w:w="2410"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r>
      <w:tr w:rsidR="00FF28E7" w:rsidRPr="00B90B28" w:rsidTr="00FF28E7">
        <w:trPr>
          <w:trHeight w:val="585"/>
        </w:trPr>
        <w:tc>
          <w:tcPr>
            <w:tcW w:w="76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106"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1000" w:type="dxa"/>
            <w:tcBorders>
              <w:top w:val="nil"/>
              <w:left w:val="nil"/>
              <w:bottom w:val="nil"/>
              <w:right w:val="nil"/>
            </w:tcBorders>
            <w:shd w:val="clear" w:color="auto" w:fill="auto"/>
            <w:noWrap/>
            <w:hideMark/>
          </w:tcPr>
          <w:p w:rsidR="00FF28E7" w:rsidRPr="00B90B28" w:rsidRDefault="00FF28E7" w:rsidP="00FF28E7">
            <w:pPr>
              <w:jc w:val="center"/>
              <w:rPr>
                <w:rFonts w:ascii="Courier New" w:eastAsia="Times New Roman" w:hAnsi="Courier New" w:cs="Courier New"/>
                <w:sz w:val="20"/>
                <w:szCs w:val="20"/>
                <w:lang w:eastAsia="pt-BR"/>
              </w:rPr>
            </w:pPr>
          </w:p>
        </w:tc>
        <w:tc>
          <w:tcPr>
            <w:tcW w:w="5072" w:type="dxa"/>
            <w:tcBorders>
              <w:top w:val="nil"/>
              <w:left w:val="nil"/>
              <w:bottom w:val="nil"/>
              <w:right w:val="nil"/>
            </w:tcBorders>
            <w:shd w:val="clear" w:color="auto" w:fill="auto"/>
            <w:vAlign w:val="bottom"/>
            <w:hideMark/>
          </w:tcPr>
          <w:p w:rsidR="00FF28E7" w:rsidRPr="00B90B28" w:rsidRDefault="00FF28E7" w:rsidP="00FF28E7">
            <w:pPr>
              <w:jc w:val="center"/>
              <w:rPr>
                <w:rFonts w:ascii="Courier New" w:eastAsia="Times New Roman" w:hAnsi="Courier New" w:cs="Courier New"/>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TOTAL GLOBAL</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FF28E7" w:rsidRPr="00B90B28" w:rsidRDefault="00FF28E7" w:rsidP="00FF28E7">
            <w:pPr>
              <w:jc w:val="center"/>
              <w:rPr>
                <w:rFonts w:ascii="Courier New" w:eastAsia="Times New Roman" w:hAnsi="Courier New" w:cs="Courier New"/>
                <w:b/>
                <w:bCs/>
                <w:color w:val="000000"/>
                <w:sz w:val="22"/>
                <w:lang w:eastAsia="pt-BR"/>
              </w:rPr>
            </w:pPr>
            <w:r w:rsidRPr="00B90B28">
              <w:rPr>
                <w:rFonts w:ascii="Courier New" w:eastAsia="Times New Roman" w:hAnsi="Courier New" w:cs="Courier New"/>
                <w:b/>
                <w:bCs/>
                <w:color w:val="000000"/>
                <w:sz w:val="22"/>
                <w:lang w:eastAsia="pt-BR"/>
              </w:rPr>
              <w:t> </w:t>
            </w:r>
          </w:p>
        </w:tc>
      </w:tr>
    </w:tbl>
    <w:p w:rsidR="00FD1F45" w:rsidRPr="00B90B28" w:rsidRDefault="009147EE" w:rsidP="00D237A3">
      <w:pPr>
        <w:tabs>
          <w:tab w:val="left" w:pos="8445"/>
        </w:tabs>
        <w:jc w:val="center"/>
        <w:rPr>
          <w:rFonts w:ascii="Courier New" w:hAnsi="Courier New" w:cs="Courier New"/>
          <w:b/>
          <w:bCs/>
          <w:szCs w:val="24"/>
        </w:rPr>
      </w:pPr>
      <w:r>
        <w:rPr>
          <w:rFonts w:ascii="Courier New" w:hAnsi="Courier New" w:cs="Courier New"/>
          <w:b/>
          <w:bCs/>
          <w:noProof/>
          <w:szCs w:val="24"/>
          <w:lang w:eastAsia="pt-BR"/>
        </w:rPr>
        <mc:AlternateContent>
          <mc:Choice Requires="wps">
            <w:drawing>
              <wp:anchor distT="0" distB="0" distL="114300" distR="114300" simplePos="0" relativeHeight="251680768" behindDoc="0" locked="0" layoutInCell="1" allowOverlap="1">
                <wp:simplePos x="0" y="0"/>
                <wp:positionH relativeFrom="column">
                  <wp:posOffset>-16510</wp:posOffset>
                </wp:positionH>
                <wp:positionV relativeFrom="paragraph">
                  <wp:posOffset>-1249680</wp:posOffset>
                </wp:positionV>
                <wp:extent cx="7023100" cy="104775"/>
                <wp:effectExtent l="0" t="0" r="25400" b="28575"/>
                <wp:wrapNone/>
                <wp:docPr id="19" name="Conector reto 19"/>
                <wp:cNvGraphicFramePr/>
                <a:graphic xmlns:a="http://schemas.openxmlformats.org/drawingml/2006/main">
                  <a:graphicData uri="http://schemas.microsoft.com/office/word/2010/wordprocessingShape">
                    <wps:wsp>
                      <wps:cNvCnPr/>
                      <wps:spPr>
                        <a:xfrm flipV="1">
                          <a:off x="0" y="0"/>
                          <a:ext cx="702310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E95BF" id="Conector reto 19"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3pt,-98.4pt" to="551.7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" strokecolor="black [3213]" strokeweight=".5pt">
                <v:stroke joinstyle="miter"/>
              </v:line>
            </w:pict>
          </mc:Fallback>
        </mc:AlternateContent>
      </w:r>
    </w:p>
    <w:p w:rsidR="00302556" w:rsidRPr="00B90B28" w:rsidRDefault="00302556" w:rsidP="00FD1F45">
      <w:pPr>
        <w:pStyle w:val="Default"/>
        <w:rPr>
          <w:rFonts w:ascii="Courier New" w:hAnsi="Courier New" w:cs="Courier New"/>
        </w:rPr>
      </w:pPr>
    </w:p>
    <w:p w:rsidR="00302556" w:rsidRPr="00B90B28" w:rsidRDefault="00302556" w:rsidP="00FD1F45">
      <w:pPr>
        <w:pStyle w:val="Default"/>
        <w:rPr>
          <w:rFonts w:ascii="Courier New" w:hAnsi="Courier New" w:cs="Courier New"/>
        </w:rPr>
      </w:pPr>
    </w:p>
    <w:p w:rsidR="00FD1F45" w:rsidRPr="00B90B28" w:rsidRDefault="00FD1F45" w:rsidP="00FD1F45">
      <w:pPr>
        <w:pStyle w:val="Default"/>
        <w:rPr>
          <w:rFonts w:ascii="Courier New" w:hAnsi="Courier New" w:cs="Courier New"/>
        </w:rPr>
      </w:pPr>
      <w:r w:rsidRPr="00B90B28">
        <w:rPr>
          <w:rFonts w:ascii="Courier New" w:hAnsi="Courier New" w:cs="Courier New"/>
        </w:rPr>
        <w:t xml:space="preserve">VALOR TOTAL: ............. (...................................................................................) </w:t>
      </w:r>
    </w:p>
    <w:p w:rsidR="00FD1F45" w:rsidRPr="00B90B28" w:rsidRDefault="00FD1F45" w:rsidP="00FD1F45">
      <w:pPr>
        <w:pStyle w:val="Default"/>
        <w:rPr>
          <w:rFonts w:ascii="Courier New" w:hAnsi="Courier New" w:cs="Courier New"/>
        </w:rPr>
      </w:pPr>
      <w:r w:rsidRPr="00B90B28">
        <w:rPr>
          <w:rFonts w:ascii="Courier New" w:hAnsi="Courier New" w:cs="Courier New"/>
        </w:rPr>
        <w:t xml:space="preserve">Prazo de Entrega: </w:t>
      </w:r>
    </w:p>
    <w:p w:rsidR="00FD1F45" w:rsidRPr="00B90B28" w:rsidRDefault="00FD1F45" w:rsidP="00FD1F45">
      <w:pPr>
        <w:pStyle w:val="Default"/>
        <w:rPr>
          <w:rFonts w:ascii="Courier New" w:hAnsi="Courier New" w:cs="Courier New"/>
        </w:rPr>
      </w:pPr>
      <w:r w:rsidRPr="00B90B28">
        <w:rPr>
          <w:rFonts w:ascii="Courier New" w:hAnsi="Courier New" w:cs="Courier New"/>
        </w:rPr>
        <w:t xml:space="preserve">Prazo de Validade da Proposta: </w:t>
      </w:r>
    </w:p>
    <w:p w:rsidR="00FD1F45" w:rsidRPr="00B90B28" w:rsidRDefault="00FD1F45" w:rsidP="00FD1F45">
      <w:pPr>
        <w:pStyle w:val="Default"/>
        <w:rPr>
          <w:rFonts w:ascii="Courier New" w:hAnsi="Courier New" w:cs="Courier New"/>
        </w:rPr>
      </w:pPr>
      <w:r w:rsidRPr="00B90B28">
        <w:rPr>
          <w:rFonts w:ascii="Courier New" w:hAnsi="Courier New" w:cs="Courier New"/>
        </w:rPr>
        <w:t xml:space="preserve">Local e data </w:t>
      </w:r>
    </w:p>
    <w:p w:rsidR="00FD1F45" w:rsidRPr="00B90B28" w:rsidRDefault="00FD1F45" w:rsidP="00FD1F45">
      <w:pPr>
        <w:pStyle w:val="Default"/>
        <w:rPr>
          <w:rFonts w:ascii="Courier New" w:hAnsi="Courier New" w:cs="Courier New"/>
        </w:rPr>
      </w:pPr>
    </w:p>
    <w:p w:rsidR="00FD1F45" w:rsidRPr="00B90B28" w:rsidRDefault="00FD1F45" w:rsidP="00FD1F45">
      <w:pPr>
        <w:pStyle w:val="Default"/>
        <w:rPr>
          <w:rFonts w:ascii="Courier New" w:hAnsi="Courier New" w:cs="Courier New"/>
        </w:rPr>
      </w:pPr>
      <w:r w:rsidRPr="00B90B28">
        <w:rPr>
          <w:rFonts w:ascii="Courier New" w:hAnsi="Courier New" w:cs="Courier New"/>
        </w:rPr>
        <w:t xml:space="preserve">_______________________________________________ </w:t>
      </w:r>
    </w:p>
    <w:p w:rsidR="00FD1F45" w:rsidRPr="00B90B28" w:rsidRDefault="00FD1F45" w:rsidP="00FD1F45">
      <w:pPr>
        <w:pStyle w:val="Default"/>
        <w:rPr>
          <w:rFonts w:ascii="Courier New" w:hAnsi="Courier New" w:cs="Courier New"/>
        </w:rPr>
      </w:pPr>
      <w:r w:rsidRPr="00B90B28">
        <w:rPr>
          <w:rFonts w:ascii="Courier New" w:hAnsi="Courier New" w:cs="Courier New"/>
        </w:rPr>
        <w:t xml:space="preserve">Carimbo e assinatura </w:t>
      </w:r>
    </w:p>
    <w:p w:rsidR="00E04E2A" w:rsidRPr="00B90B28" w:rsidRDefault="00E04E2A" w:rsidP="00FD1F45">
      <w:pPr>
        <w:pStyle w:val="Default"/>
        <w:rPr>
          <w:rFonts w:ascii="Courier New" w:hAnsi="Courier New" w:cs="Courier New"/>
        </w:rPr>
      </w:pPr>
    </w:p>
    <w:p w:rsidR="00E04E2A" w:rsidRPr="00B90B28" w:rsidRDefault="00E04E2A" w:rsidP="00FD1F45">
      <w:pPr>
        <w:pStyle w:val="Default"/>
        <w:rPr>
          <w:rFonts w:ascii="Courier New" w:hAnsi="Courier New" w:cs="Courier New"/>
        </w:rPr>
      </w:pPr>
    </w:p>
    <w:p w:rsidR="00E04E2A" w:rsidRPr="00B90B28" w:rsidRDefault="00E04E2A" w:rsidP="00FD1F45">
      <w:pPr>
        <w:pStyle w:val="Default"/>
        <w:rPr>
          <w:rFonts w:ascii="Courier New" w:hAnsi="Courier New" w:cs="Courier New"/>
        </w:rPr>
      </w:pPr>
    </w:p>
    <w:p w:rsidR="00E04E2A" w:rsidRPr="00B90B28" w:rsidRDefault="00E04E2A" w:rsidP="00FD1F45">
      <w:pPr>
        <w:pStyle w:val="Default"/>
        <w:rPr>
          <w:rFonts w:ascii="Courier New" w:hAnsi="Courier New" w:cs="Courier New"/>
        </w:rPr>
      </w:pPr>
    </w:p>
    <w:p w:rsidR="00E04E2A" w:rsidRPr="00B90B28" w:rsidRDefault="00E04E2A" w:rsidP="00FD1F45">
      <w:pPr>
        <w:pStyle w:val="Default"/>
        <w:rPr>
          <w:rFonts w:ascii="Courier New" w:hAnsi="Courier New" w:cs="Courier New"/>
        </w:rPr>
      </w:pPr>
    </w:p>
    <w:p w:rsidR="00E04E2A" w:rsidRPr="00B90B28" w:rsidRDefault="00E04E2A" w:rsidP="00FD1F45">
      <w:pPr>
        <w:pStyle w:val="Default"/>
        <w:rPr>
          <w:rFonts w:ascii="Courier New" w:hAnsi="Courier New" w:cs="Courier New"/>
        </w:rPr>
      </w:pPr>
    </w:p>
    <w:p w:rsidR="00FD1F45" w:rsidRPr="00B90B28" w:rsidRDefault="00FD1F45" w:rsidP="00FD1F45">
      <w:pPr>
        <w:tabs>
          <w:tab w:val="left" w:pos="8445"/>
        </w:tabs>
        <w:jc w:val="both"/>
        <w:rPr>
          <w:rFonts w:ascii="Courier New" w:hAnsi="Courier New" w:cs="Courier New"/>
          <w:szCs w:val="24"/>
        </w:rPr>
      </w:pPr>
      <w:r w:rsidRPr="00B90B28">
        <w:rPr>
          <w:rFonts w:ascii="Courier New" w:hAnsi="Courier New" w:cs="Courier New"/>
          <w:b/>
          <w:bCs/>
          <w:szCs w:val="24"/>
        </w:rPr>
        <w:t xml:space="preserve">Parágrafo Único: </w:t>
      </w:r>
      <w:r w:rsidRPr="00B90B28">
        <w:rPr>
          <w:rFonts w:ascii="Courier New" w:hAnsi="Courier New" w:cs="Courier New"/>
          <w:szCs w:val="24"/>
        </w:rPr>
        <w:t>NA ELABORAÇÃO DA PROPOSTA DEVERÃO SER LEVADOS EM CONSIDERAÇÃO OS ELEMENTEOS CONSTANTES DO ITEM 4.0 DO TERMO DE REFERENCIA.</w:t>
      </w:r>
    </w:p>
    <w:p w:rsidR="00FD1F45" w:rsidRPr="00B90B28" w:rsidRDefault="00FD1F45" w:rsidP="00FD1F45">
      <w:pPr>
        <w:tabs>
          <w:tab w:val="left" w:pos="8445"/>
        </w:tabs>
        <w:jc w:val="both"/>
        <w:rPr>
          <w:rFonts w:ascii="Courier New" w:hAnsi="Courier New" w:cs="Courier New"/>
          <w:szCs w:val="24"/>
        </w:rPr>
      </w:pPr>
    </w:p>
    <w:p w:rsidR="00FD1F45" w:rsidRPr="00B90B28" w:rsidRDefault="00FD1F45" w:rsidP="00FD1F45">
      <w:pPr>
        <w:tabs>
          <w:tab w:val="left" w:pos="8445"/>
        </w:tabs>
        <w:jc w:val="both"/>
        <w:rPr>
          <w:rFonts w:ascii="Courier New" w:hAnsi="Courier New" w:cs="Courier New"/>
          <w:szCs w:val="24"/>
        </w:rPr>
      </w:pPr>
    </w:p>
    <w:p w:rsidR="00FD1F45" w:rsidRPr="00B90B28" w:rsidRDefault="00FD1F45" w:rsidP="00FD1F45">
      <w:pPr>
        <w:tabs>
          <w:tab w:val="left" w:pos="8445"/>
        </w:tabs>
        <w:jc w:val="both"/>
        <w:rPr>
          <w:rFonts w:ascii="Courier New" w:hAnsi="Courier New" w:cs="Courier New"/>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62"/>
        <w:gridCol w:w="1462"/>
        <w:gridCol w:w="1462"/>
        <w:gridCol w:w="1462"/>
        <w:gridCol w:w="1462"/>
        <w:gridCol w:w="1462"/>
      </w:tblGrid>
      <w:tr w:rsidR="00FD1F45" w:rsidRPr="00B90B28">
        <w:trPr>
          <w:trHeight w:val="110"/>
        </w:trPr>
        <w:tc>
          <w:tcPr>
            <w:tcW w:w="1462" w:type="dxa"/>
          </w:tcPr>
          <w:p w:rsidR="00FD1F45" w:rsidRPr="00B90B28" w:rsidRDefault="00FD1F45">
            <w:pPr>
              <w:pStyle w:val="Default"/>
              <w:rPr>
                <w:rFonts w:ascii="Courier New" w:hAnsi="Courier New" w:cs="Courier New"/>
                <w:sz w:val="22"/>
                <w:szCs w:val="22"/>
              </w:rPr>
            </w:pPr>
          </w:p>
        </w:tc>
        <w:tc>
          <w:tcPr>
            <w:tcW w:w="1462" w:type="dxa"/>
          </w:tcPr>
          <w:p w:rsidR="00FD1F45" w:rsidRPr="00B90B28" w:rsidRDefault="00FD1F45">
            <w:pPr>
              <w:pStyle w:val="Default"/>
              <w:rPr>
                <w:rFonts w:ascii="Courier New" w:hAnsi="Courier New" w:cs="Courier New"/>
                <w:sz w:val="22"/>
                <w:szCs w:val="22"/>
              </w:rPr>
            </w:pPr>
          </w:p>
        </w:tc>
        <w:tc>
          <w:tcPr>
            <w:tcW w:w="1462" w:type="dxa"/>
          </w:tcPr>
          <w:p w:rsidR="00FD1F45" w:rsidRPr="00B90B28" w:rsidRDefault="00FD1F45">
            <w:pPr>
              <w:pStyle w:val="Default"/>
              <w:rPr>
                <w:rFonts w:ascii="Courier New" w:hAnsi="Courier New" w:cs="Courier New"/>
                <w:sz w:val="22"/>
                <w:szCs w:val="22"/>
              </w:rPr>
            </w:pPr>
          </w:p>
        </w:tc>
        <w:tc>
          <w:tcPr>
            <w:tcW w:w="1462" w:type="dxa"/>
          </w:tcPr>
          <w:p w:rsidR="00FD1F45" w:rsidRPr="00B90B28" w:rsidRDefault="00FD1F45">
            <w:pPr>
              <w:pStyle w:val="Default"/>
              <w:rPr>
                <w:rFonts w:ascii="Courier New" w:hAnsi="Courier New" w:cs="Courier New"/>
                <w:sz w:val="22"/>
                <w:szCs w:val="22"/>
              </w:rPr>
            </w:pPr>
          </w:p>
        </w:tc>
        <w:tc>
          <w:tcPr>
            <w:tcW w:w="1462" w:type="dxa"/>
          </w:tcPr>
          <w:p w:rsidR="00FD1F45" w:rsidRPr="00B90B28" w:rsidRDefault="00FD1F45">
            <w:pPr>
              <w:pStyle w:val="Default"/>
              <w:rPr>
                <w:rFonts w:ascii="Courier New" w:hAnsi="Courier New" w:cs="Courier New"/>
                <w:sz w:val="22"/>
                <w:szCs w:val="22"/>
              </w:rPr>
            </w:pPr>
          </w:p>
        </w:tc>
        <w:tc>
          <w:tcPr>
            <w:tcW w:w="1462" w:type="dxa"/>
          </w:tcPr>
          <w:p w:rsidR="00FD1F45" w:rsidRPr="00B90B28" w:rsidRDefault="00FD1F45">
            <w:pPr>
              <w:pStyle w:val="Default"/>
              <w:rPr>
                <w:rFonts w:ascii="Courier New" w:hAnsi="Courier New" w:cs="Courier New"/>
                <w:sz w:val="22"/>
                <w:szCs w:val="22"/>
              </w:rPr>
            </w:pPr>
          </w:p>
        </w:tc>
      </w:tr>
      <w:tr w:rsidR="00FD1F45" w:rsidRPr="00B90B28">
        <w:trPr>
          <w:trHeight w:val="110"/>
        </w:trPr>
        <w:tc>
          <w:tcPr>
            <w:tcW w:w="8772" w:type="dxa"/>
            <w:gridSpan w:val="6"/>
          </w:tcPr>
          <w:p w:rsidR="00FD1F45" w:rsidRPr="00B90B28" w:rsidRDefault="00FD1F45">
            <w:pPr>
              <w:pStyle w:val="Default"/>
              <w:rPr>
                <w:rFonts w:ascii="Courier New" w:hAnsi="Courier New" w:cs="Courier New"/>
                <w:sz w:val="22"/>
                <w:szCs w:val="22"/>
              </w:rPr>
            </w:pPr>
          </w:p>
        </w:tc>
      </w:tr>
      <w:tr w:rsidR="00FD1F45" w:rsidRPr="00B90B28">
        <w:trPr>
          <w:trHeight w:val="110"/>
        </w:trPr>
        <w:tc>
          <w:tcPr>
            <w:tcW w:w="8772" w:type="dxa"/>
            <w:gridSpan w:val="6"/>
          </w:tcPr>
          <w:p w:rsidR="00FD1F45" w:rsidRPr="00B90B28" w:rsidRDefault="00FD1F45">
            <w:pPr>
              <w:pStyle w:val="Default"/>
              <w:rPr>
                <w:rFonts w:ascii="Courier New" w:hAnsi="Courier New" w:cs="Courier New"/>
                <w:sz w:val="22"/>
                <w:szCs w:val="22"/>
              </w:rPr>
            </w:pPr>
          </w:p>
        </w:tc>
      </w:tr>
      <w:tr w:rsidR="00FD1F45" w:rsidRPr="00B90B28">
        <w:trPr>
          <w:trHeight w:val="110"/>
        </w:trPr>
        <w:tc>
          <w:tcPr>
            <w:tcW w:w="8772" w:type="dxa"/>
            <w:gridSpan w:val="6"/>
          </w:tcPr>
          <w:p w:rsidR="00FD1F45" w:rsidRPr="00B90B28" w:rsidRDefault="00FD1F45">
            <w:pPr>
              <w:pStyle w:val="Default"/>
              <w:rPr>
                <w:rFonts w:ascii="Courier New" w:hAnsi="Courier New" w:cs="Courier New"/>
                <w:sz w:val="22"/>
                <w:szCs w:val="22"/>
              </w:rPr>
            </w:pPr>
          </w:p>
        </w:tc>
      </w:tr>
      <w:tr w:rsidR="00FD1F45" w:rsidRPr="00B90B28">
        <w:trPr>
          <w:trHeight w:val="110"/>
        </w:trPr>
        <w:tc>
          <w:tcPr>
            <w:tcW w:w="8772" w:type="dxa"/>
            <w:gridSpan w:val="6"/>
          </w:tcPr>
          <w:p w:rsidR="00FD1F45" w:rsidRPr="00B90B28" w:rsidRDefault="00FD1F45">
            <w:pPr>
              <w:pStyle w:val="Default"/>
              <w:rPr>
                <w:rFonts w:ascii="Courier New" w:hAnsi="Courier New" w:cs="Courier New"/>
                <w:sz w:val="22"/>
                <w:szCs w:val="22"/>
              </w:rPr>
            </w:pPr>
          </w:p>
        </w:tc>
      </w:tr>
    </w:tbl>
    <w:p w:rsidR="00FD1F45" w:rsidRPr="00B90B28" w:rsidRDefault="00FD1F45" w:rsidP="00FD1F45">
      <w:pPr>
        <w:tabs>
          <w:tab w:val="left" w:pos="8445"/>
        </w:tabs>
        <w:jc w:val="both"/>
        <w:rPr>
          <w:rFonts w:ascii="Courier New" w:hAnsi="Courier New" w:cs="Courier New"/>
          <w:szCs w:val="24"/>
        </w:rPr>
      </w:pPr>
    </w:p>
    <w:p w:rsidR="007F6CEB" w:rsidRPr="00B90B28" w:rsidRDefault="007F6CEB" w:rsidP="00FD1F45">
      <w:pPr>
        <w:tabs>
          <w:tab w:val="left" w:pos="8445"/>
        </w:tabs>
        <w:jc w:val="both"/>
        <w:rPr>
          <w:rFonts w:ascii="Courier New" w:hAnsi="Courier New" w:cs="Courier New"/>
          <w:szCs w:val="24"/>
        </w:rPr>
      </w:pPr>
    </w:p>
    <w:p w:rsidR="007F6CEB" w:rsidRPr="00B90B28" w:rsidRDefault="007F6CEB" w:rsidP="00FD1F45">
      <w:pPr>
        <w:tabs>
          <w:tab w:val="left" w:pos="8445"/>
        </w:tabs>
        <w:jc w:val="both"/>
        <w:rPr>
          <w:rFonts w:ascii="Courier New" w:hAnsi="Courier New" w:cs="Courier New"/>
          <w:szCs w:val="24"/>
        </w:rPr>
      </w:pPr>
    </w:p>
    <w:p w:rsidR="007F6CEB" w:rsidRPr="00B90B28" w:rsidRDefault="007F6CEB" w:rsidP="00FD1F45">
      <w:pPr>
        <w:tabs>
          <w:tab w:val="left" w:pos="8445"/>
        </w:tabs>
        <w:jc w:val="both"/>
        <w:rPr>
          <w:rFonts w:ascii="Courier New" w:hAnsi="Courier New" w:cs="Courier New"/>
          <w:szCs w:val="24"/>
        </w:rPr>
      </w:pPr>
    </w:p>
    <w:p w:rsidR="007F6CEB" w:rsidRPr="00B90B28" w:rsidRDefault="007F6CEB" w:rsidP="00FD1F45">
      <w:pPr>
        <w:tabs>
          <w:tab w:val="left" w:pos="8445"/>
        </w:tabs>
        <w:jc w:val="both"/>
        <w:rPr>
          <w:rFonts w:ascii="Courier New" w:hAnsi="Courier New" w:cs="Courier New"/>
          <w:szCs w:val="24"/>
        </w:rPr>
      </w:pPr>
    </w:p>
    <w:p w:rsidR="007F6CEB" w:rsidRPr="00B90B28" w:rsidRDefault="007F6CEB" w:rsidP="00FD1F45">
      <w:pPr>
        <w:tabs>
          <w:tab w:val="left" w:pos="8445"/>
        </w:tabs>
        <w:jc w:val="both"/>
        <w:rPr>
          <w:rFonts w:ascii="Courier New" w:hAnsi="Courier New" w:cs="Courier New"/>
          <w:szCs w:val="24"/>
        </w:rPr>
      </w:pPr>
    </w:p>
    <w:p w:rsidR="007F6CEB" w:rsidRPr="00B90B28" w:rsidRDefault="007F6CEB" w:rsidP="00FD1F45">
      <w:pPr>
        <w:tabs>
          <w:tab w:val="left" w:pos="8445"/>
        </w:tabs>
        <w:jc w:val="both"/>
        <w:rPr>
          <w:rFonts w:ascii="Courier New" w:hAnsi="Courier New" w:cs="Courier New"/>
          <w:szCs w:val="24"/>
        </w:rPr>
      </w:pPr>
    </w:p>
    <w:p w:rsidR="007F6CEB" w:rsidRPr="00B90B28" w:rsidRDefault="007F6CEB" w:rsidP="00FD1F45">
      <w:pPr>
        <w:tabs>
          <w:tab w:val="left" w:pos="8445"/>
        </w:tabs>
        <w:jc w:val="both"/>
        <w:rPr>
          <w:rFonts w:ascii="Courier New" w:hAnsi="Courier New" w:cs="Courier New"/>
          <w:szCs w:val="24"/>
        </w:rPr>
      </w:pPr>
    </w:p>
    <w:p w:rsidR="007F6CEB" w:rsidRPr="00B90B28" w:rsidRDefault="007F6CEB" w:rsidP="00FD1F45">
      <w:pPr>
        <w:tabs>
          <w:tab w:val="left" w:pos="8445"/>
        </w:tabs>
        <w:jc w:val="both"/>
        <w:rPr>
          <w:rFonts w:ascii="Courier New" w:hAnsi="Courier New" w:cs="Courier New"/>
          <w:szCs w:val="24"/>
        </w:rPr>
      </w:pPr>
    </w:p>
    <w:p w:rsidR="007F6CEB" w:rsidRPr="00B90B28" w:rsidRDefault="007F6CEB" w:rsidP="00FD1F45">
      <w:pPr>
        <w:tabs>
          <w:tab w:val="left" w:pos="8445"/>
        </w:tabs>
        <w:jc w:val="both"/>
        <w:rPr>
          <w:rFonts w:ascii="Courier New" w:hAnsi="Courier New" w:cs="Courier New"/>
          <w:szCs w:val="24"/>
        </w:rPr>
      </w:pPr>
    </w:p>
    <w:p w:rsidR="007F6CEB" w:rsidRPr="00B90B28" w:rsidRDefault="007F6CEB" w:rsidP="00FD1F45">
      <w:pPr>
        <w:tabs>
          <w:tab w:val="left" w:pos="8445"/>
        </w:tabs>
        <w:jc w:val="both"/>
        <w:rPr>
          <w:rFonts w:ascii="Courier New" w:hAnsi="Courier New" w:cs="Courier New"/>
          <w:szCs w:val="24"/>
        </w:rPr>
      </w:pPr>
    </w:p>
    <w:p w:rsidR="00302556" w:rsidRPr="00B90B28" w:rsidRDefault="00302556" w:rsidP="007F6CEB">
      <w:pPr>
        <w:pStyle w:val="Default"/>
        <w:rPr>
          <w:rFonts w:ascii="Courier New" w:hAnsi="Courier New" w:cs="Courier New"/>
        </w:rPr>
      </w:pPr>
    </w:p>
    <w:p w:rsidR="00302556" w:rsidRPr="00B90B28" w:rsidRDefault="00302556" w:rsidP="007F6CEB">
      <w:pPr>
        <w:pStyle w:val="Default"/>
        <w:rPr>
          <w:rFonts w:ascii="Courier New" w:hAnsi="Courier New" w:cs="Courier New"/>
        </w:rPr>
      </w:pPr>
    </w:p>
    <w:p w:rsidR="00302556" w:rsidRPr="00B90B28" w:rsidRDefault="00302556" w:rsidP="007F6CEB">
      <w:pPr>
        <w:pStyle w:val="Default"/>
        <w:rPr>
          <w:rFonts w:ascii="Courier New" w:hAnsi="Courier New" w:cs="Courier New"/>
        </w:rPr>
      </w:pPr>
    </w:p>
    <w:p w:rsidR="00302556" w:rsidRPr="00B90B28" w:rsidRDefault="00302556" w:rsidP="007F6CEB">
      <w:pPr>
        <w:pStyle w:val="Default"/>
        <w:rPr>
          <w:rFonts w:ascii="Courier New" w:hAnsi="Courier New" w:cs="Courier New"/>
        </w:rPr>
      </w:pPr>
    </w:p>
    <w:p w:rsidR="00302556" w:rsidRPr="00B90B28" w:rsidRDefault="00302556" w:rsidP="007F6CEB">
      <w:pPr>
        <w:pStyle w:val="Default"/>
        <w:rPr>
          <w:rFonts w:ascii="Courier New" w:hAnsi="Courier New" w:cs="Courier New"/>
        </w:rPr>
      </w:pPr>
    </w:p>
    <w:p w:rsidR="00302556" w:rsidRPr="00B90B28" w:rsidRDefault="00302556" w:rsidP="007F6CEB">
      <w:pPr>
        <w:pStyle w:val="Default"/>
        <w:rPr>
          <w:rFonts w:ascii="Courier New" w:hAnsi="Courier New" w:cs="Courier New"/>
        </w:rPr>
      </w:pPr>
    </w:p>
    <w:p w:rsidR="00302556" w:rsidRPr="00B90B28" w:rsidRDefault="00302556" w:rsidP="007F6CEB">
      <w:pPr>
        <w:pStyle w:val="Default"/>
        <w:rPr>
          <w:rFonts w:ascii="Courier New" w:hAnsi="Courier New" w:cs="Courier New"/>
        </w:rPr>
      </w:pPr>
    </w:p>
    <w:p w:rsidR="007F6CEB" w:rsidRPr="00B90B28" w:rsidRDefault="007F6CEB" w:rsidP="007F6CEB">
      <w:pPr>
        <w:pStyle w:val="Default"/>
        <w:rPr>
          <w:rFonts w:ascii="Courier New" w:hAnsi="Courier New" w:cs="Courier New"/>
        </w:rPr>
      </w:pPr>
      <w:r w:rsidRPr="00B90B28">
        <w:rPr>
          <w:rFonts w:ascii="Courier New" w:hAnsi="Courier New" w:cs="Courier New"/>
        </w:rPr>
        <w:t>TOMADA DE PREÇOS Nº.0</w:t>
      </w:r>
      <w:r w:rsidR="005671F9" w:rsidRPr="00B90B28">
        <w:rPr>
          <w:rFonts w:ascii="Courier New" w:hAnsi="Courier New" w:cs="Courier New"/>
        </w:rPr>
        <w:t>08</w:t>
      </w:r>
      <w:r w:rsidRPr="00B90B28">
        <w:rPr>
          <w:rFonts w:ascii="Courier New" w:hAnsi="Courier New" w:cs="Courier New"/>
        </w:rPr>
        <w:t xml:space="preserve">/2015 </w:t>
      </w:r>
    </w:p>
    <w:p w:rsidR="007F6CEB" w:rsidRPr="00B90B28" w:rsidRDefault="007F6CEB" w:rsidP="007F6CEB">
      <w:pPr>
        <w:pStyle w:val="Default"/>
        <w:rPr>
          <w:rFonts w:ascii="Courier New" w:hAnsi="Courier New" w:cs="Courier New"/>
        </w:rPr>
      </w:pPr>
      <w:r w:rsidRPr="00B90B28">
        <w:rPr>
          <w:rFonts w:ascii="Courier New" w:hAnsi="Courier New" w:cs="Courier New"/>
        </w:rPr>
        <w:t>PROCESSO ADMINISTRATIVO Nº.0</w:t>
      </w:r>
      <w:r w:rsidR="005671F9" w:rsidRPr="00B90B28">
        <w:rPr>
          <w:rFonts w:ascii="Courier New" w:hAnsi="Courier New" w:cs="Courier New"/>
        </w:rPr>
        <w:t>08</w:t>
      </w:r>
      <w:r w:rsidRPr="00B90B28">
        <w:rPr>
          <w:rFonts w:ascii="Courier New" w:hAnsi="Courier New" w:cs="Courier New"/>
        </w:rPr>
        <w:t xml:space="preserve">/2015 </w:t>
      </w:r>
    </w:p>
    <w:p w:rsidR="007F6CEB" w:rsidRPr="00B90B28" w:rsidRDefault="007F6CEB" w:rsidP="007F6CEB">
      <w:pPr>
        <w:pStyle w:val="Default"/>
        <w:rPr>
          <w:rFonts w:ascii="Courier New" w:hAnsi="Courier New" w:cs="Courier New"/>
        </w:rPr>
      </w:pPr>
      <w:r w:rsidRPr="00B90B28">
        <w:rPr>
          <w:rFonts w:ascii="Courier New" w:hAnsi="Courier New" w:cs="Courier New"/>
        </w:rPr>
        <w:t xml:space="preserve">TIPO MENOR PREÇO </w:t>
      </w:r>
    </w:p>
    <w:p w:rsidR="007F6CEB" w:rsidRPr="00B90B28" w:rsidRDefault="007F6CEB" w:rsidP="007F6CEB">
      <w:pPr>
        <w:pStyle w:val="Default"/>
        <w:rPr>
          <w:rFonts w:ascii="Courier New" w:hAnsi="Courier New" w:cs="Courier New"/>
          <w:b/>
          <w:bCs/>
        </w:rPr>
      </w:pPr>
    </w:p>
    <w:p w:rsidR="007F6CEB" w:rsidRPr="00B90B28" w:rsidRDefault="007F6CEB" w:rsidP="007F6CEB">
      <w:pPr>
        <w:pStyle w:val="Default"/>
        <w:jc w:val="center"/>
        <w:rPr>
          <w:rFonts w:ascii="Courier New" w:hAnsi="Courier New" w:cs="Courier New"/>
        </w:rPr>
      </w:pPr>
      <w:r w:rsidRPr="00B90B28">
        <w:rPr>
          <w:rFonts w:ascii="Courier New" w:hAnsi="Courier New" w:cs="Courier New"/>
          <w:b/>
          <w:bCs/>
        </w:rPr>
        <w:t>ANEXO III</w:t>
      </w:r>
    </w:p>
    <w:p w:rsidR="007F6CEB" w:rsidRPr="00B90B28" w:rsidRDefault="007F6CEB" w:rsidP="007F6CEB">
      <w:pPr>
        <w:pStyle w:val="Default"/>
        <w:jc w:val="center"/>
        <w:rPr>
          <w:rFonts w:ascii="Courier New" w:hAnsi="Courier New" w:cs="Courier New"/>
          <w:b/>
          <w:bCs/>
        </w:rPr>
      </w:pPr>
      <w:r w:rsidRPr="00B90B28">
        <w:rPr>
          <w:rFonts w:ascii="Courier New" w:hAnsi="Courier New" w:cs="Courier New"/>
          <w:b/>
          <w:bCs/>
        </w:rPr>
        <w:t>MINUTA DO CONTRATO</w:t>
      </w:r>
    </w:p>
    <w:p w:rsidR="007F6CEB" w:rsidRPr="00B90B28" w:rsidRDefault="007F6CEB" w:rsidP="007F6CEB">
      <w:pPr>
        <w:pStyle w:val="Default"/>
        <w:jc w:val="center"/>
        <w:rPr>
          <w:rFonts w:ascii="Courier New" w:hAnsi="Courier New" w:cs="Courier New"/>
          <w:b/>
          <w:bCs/>
        </w:rPr>
      </w:pPr>
    </w:p>
    <w:p w:rsidR="007F6CEB" w:rsidRPr="00B90B28" w:rsidRDefault="007F6CEB" w:rsidP="007F6CEB">
      <w:pPr>
        <w:pStyle w:val="Default"/>
        <w:jc w:val="center"/>
        <w:rPr>
          <w:rFonts w:ascii="Courier New" w:hAnsi="Courier New" w:cs="Courier New"/>
        </w:rPr>
      </w:pPr>
    </w:p>
    <w:p w:rsidR="007F6CEB" w:rsidRPr="00B90B28" w:rsidRDefault="007F6CEB" w:rsidP="007F6CEB">
      <w:pPr>
        <w:pStyle w:val="Default"/>
        <w:rPr>
          <w:rFonts w:ascii="Courier New" w:hAnsi="Courier New" w:cs="Courier New"/>
        </w:rPr>
      </w:pPr>
      <w:r w:rsidRPr="00B90B28">
        <w:rPr>
          <w:rFonts w:ascii="Courier New" w:hAnsi="Courier New" w:cs="Courier New"/>
          <w:b/>
          <w:bCs/>
        </w:rPr>
        <w:t xml:space="preserve">CONTRATO N.º </w:t>
      </w:r>
      <w:proofErr w:type="gramStart"/>
      <w:r w:rsidRPr="00B90B28">
        <w:rPr>
          <w:rFonts w:ascii="Courier New" w:hAnsi="Courier New" w:cs="Courier New"/>
          <w:b/>
          <w:bCs/>
        </w:rPr>
        <w:t>---- .</w:t>
      </w:r>
      <w:proofErr w:type="gramEnd"/>
      <w:r w:rsidRPr="00B90B28">
        <w:rPr>
          <w:rFonts w:ascii="Courier New" w:hAnsi="Courier New" w:cs="Courier New"/>
          <w:b/>
          <w:bCs/>
        </w:rPr>
        <w:t xml:space="preserve"> ----- . 2015 </w:t>
      </w:r>
    </w:p>
    <w:p w:rsidR="007F6CEB" w:rsidRPr="00B90B28" w:rsidRDefault="007F6CEB" w:rsidP="007F6CEB">
      <w:pPr>
        <w:pStyle w:val="Default"/>
        <w:ind w:left="4111"/>
        <w:jc w:val="both"/>
        <w:rPr>
          <w:rFonts w:ascii="Courier New" w:hAnsi="Courier New" w:cs="Courier New"/>
        </w:rPr>
      </w:pPr>
      <w:r w:rsidRPr="00B90B28">
        <w:rPr>
          <w:rFonts w:ascii="Courier New" w:hAnsi="Courier New" w:cs="Courier New"/>
        </w:rPr>
        <w:t xml:space="preserve">CONTRATO PARA </w:t>
      </w:r>
      <w:r w:rsidRPr="00B90B28">
        <w:rPr>
          <w:rFonts w:ascii="Courier New" w:hAnsi="Courier New" w:cs="Courier New"/>
          <w:b/>
          <w:bCs/>
        </w:rPr>
        <w:t xml:space="preserve">AQUISIÇÃO DE MEDICAMENTOS, MATERIAL MÉDICO HOSPITALAR E ODONTOLÓGICO, </w:t>
      </w:r>
      <w:r w:rsidRPr="00B90B28">
        <w:rPr>
          <w:rFonts w:ascii="Courier New" w:hAnsi="Courier New" w:cs="Courier New"/>
        </w:rPr>
        <w:t>QUE ENTRE SI CELEBRAM O MUNICÍPIO DE PEDRO LAURENTINO</w:t>
      </w:r>
      <w:r w:rsidR="00A12F36" w:rsidRPr="00B90B28">
        <w:rPr>
          <w:rFonts w:ascii="Courier New" w:hAnsi="Courier New" w:cs="Courier New"/>
        </w:rPr>
        <w:t>-</w:t>
      </w:r>
      <w:r w:rsidRPr="00B90B28">
        <w:rPr>
          <w:rFonts w:ascii="Courier New" w:hAnsi="Courier New" w:cs="Courier New"/>
        </w:rPr>
        <w:t xml:space="preserve">PI E A EMPRESA ------------------------------. </w:t>
      </w:r>
    </w:p>
    <w:p w:rsidR="007F6CEB" w:rsidRPr="00B90B28" w:rsidRDefault="007F6CEB" w:rsidP="007F6CEB">
      <w:pPr>
        <w:pStyle w:val="Default"/>
        <w:ind w:left="4111"/>
        <w:jc w:val="both"/>
        <w:rPr>
          <w:rFonts w:ascii="Courier New" w:hAnsi="Courier New" w:cs="Courier New"/>
        </w:rPr>
      </w:pPr>
    </w:p>
    <w:p w:rsidR="007F6CEB" w:rsidRPr="00B90B28" w:rsidRDefault="005671F9" w:rsidP="005671F9">
      <w:pPr>
        <w:jc w:val="both"/>
        <w:rPr>
          <w:rFonts w:ascii="Courier New" w:hAnsi="Courier New" w:cs="Courier New"/>
          <w:szCs w:val="24"/>
        </w:rPr>
      </w:pPr>
      <w:r w:rsidRPr="00B90B28">
        <w:rPr>
          <w:rFonts w:ascii="Courier New" w:hAnsi="Courier New" w:cs="Courier New"/>
          <w:b/>
          <w:bCs/>
          <w:szCs w:val="24"/>
        </w:rPr>
        <w:t>O MUNICIPIO DE PEDRO LAURENTINO - PI</w:t>
      </w:r>
      <w:r w:rsidRPr="00B90B28">
        <w:rPr>
          <w:rFonts w:ascii="Courier New" w:hAnsi="Courier New" w:cs="Courier New"/>
          <w:szCs w:val="24"/>
        </w:rPr>
        <w:t xml:space="preserve">, pessoa jurídica de direito público interno, estabelecida na Rua </w:t>
      </w:r>
      <w:proofErr w:type="spellStart"/>
      <w:r w:rsidRPr="00B90B28">
        <w:rPr>
          <w:rFonts w:ascii="Courier New" w:hAnsi="Courier New" w:cs="Courier New"/>
          <w:szCs w:val="24"/>
        </w:rPr>
        <w:t>Antonio</w:t>
      </w:r>
      <w:proofErr w:type="spellEnd"/>
      <w:r w:rsidRPr="00B90B28">
        <w:rPr>
          <w:rFonts w:ascii="Courier New" w:hAnsi="Courier New" w:cs="Courier New"/>
          <w:szCs w:val="24"/>
        </w:rPr>
        <w:t xml:space="preserve"> Rodrigues Celestino, </w:t>
      </w:r>
      <w:proofErr w:type="spellStart"/>
      <w:r w:rsidRPr="00B90B28">
        <w:rPr>
          <w:rFonts w:ascii="Courier New" w:hAnsi="Courier New" w:cs="Courier New"/>
          <w:szCs w:val="24"/>
        </w:rPr>
        <w:t>sn</w:t>
      </w:r>
      <w:proofErr w:type="spellEnd"/>
      <w:r w:rsidRPr="00B90B28">
        <w:rPr>
          <w:rFonts w:ascii="Courier New" w:hAnsi="Courier New" w:cs="Courier New"/>
          <w:szCs w:val="24"/>
        </w:rPr>
        <w:t xml:space="preserve"> centro, nesta cidade de Pedro Laurentino - PI, inscrita no CNPJ sob nº 01.612.600/0001-73, neste ato representada pelo Senhor Prefeito Municipal, Sr. </w:t>
      </w:r>
      <w:proofErr w:type="spellStart"/>
      <w:r w:rsidRPr="00B90B28">
        <w:rPr>
          <w:rFonts w:ascii="Courier New" w:hAnsi="Courier New" w:cs="Courier New"/>
          <w:b/>
          <w:szCs w:val="24"/>
        </w:rPr>
        <w:t>Hernande</w:t>
      </w:r>
      <w:proofErr w:type="spellEnd"/>
      <w:r w:rsidRPr="00B90B28">
        <w:rPr>
          <w:rFonts w:ascii="Courier New" w:hAnsi="Courier New" w:cs="Courier New"/>
          <w:b/>
          <w:szCs w:val="24"/>
        </w:rPr>
        <w:t xml:space="preserve"> José de Sá Rodrigues</w:t>
      </w:r>
      <w:r w:rsidRPr="00B90B28">
        <w:rPr>
          <w:rFonts w:ascii="Courier New" w:hAnsi="Courier New" w:cs="Courier New"/>
          <w:szCs w:val="24"/>
        </w:rPr>
        <w:t xml:space="preserve">, brasileiro, casado, portador do RG. ______________________SSP/PI, CPF _____________________, residente e domiciliado a Rua Maria </w:t>
      </w:r>
      <w:proofErr w:type="spellStart"/>
      <w:r w:rsidRPr="00B90B28">
        <w:rPr>
          <w:rFonts w:ascii="Courier New" w:hAnsi="Courier New" w:cs="Courier New"/>
          <w:szCs w:val="24"/>
        </w:rPr>
        <w:t>Beronisa</w:t>
      </w:r>
      <w:proofErr w:type="spellEnd"/>
      <w:r w:rsidRPr="00B90B28">
        <w:rPr>
          <w:rFonts w:ascii="Courier New" w:hAnsi="Courier New" w:cs="Courier New"/>
          <w:szCs w:val="24"/>
        </w:rPr>
        <w:t xml:space="preserve"> de Sousa, </w:t>
      </w:r>
      <w:proofErr w:type="spellStart"/>
      <w:r w:rsidRPr="00B90B28">
        <w:rPr>
          <w:rFonts w:ascii="Courier New" w:hAnsi="Courier New" w:cs="Courier New"/>
          <w:szCs w:val="24"/>
        </w:rPr>
        <w:t>sn</w:t>
      </w:r>
      <w:proofErr w:type="spellEnd"/>
      <w:r w:rsidRPr="00B90B28">
        <w:rPr>
          <w:rFonts w:ascii="Courier New" w:hAnsi="Courier New" w:cs="Courier New"/>
          <w:szCs w:val="24"/>
        </w:rPr>
        <w:t xml:space="preserve">, Centro, nesta cidade denominada </w:t>
      </w:r>
      <w:r w:rsidR="007F6CEB" w:rsidRPr="00B90B28">
        <w:rPr>
          <w:rFonts w:ascii="Courier New" w:hAnsi="Courier New" w:cs="Courier New"/>
          <w:szCs w:val="24"/>
        </w:rPr>
        <w:t xml:space="preserve"> </w:t>
      </w:r>
      <w:r w:rsidR="007F6CEB" w:rsidRPr="00B90B28">
        <w:rPr>
          <w:rFonts w:ascii="Courier New" w:hAnsi="Courier New" w:cs="Courier New"/>
          <w:b/>
          <w:bCs/>
          <w:szCs w:val="24"/>
        </w:rPr>
        <w:t>CONTRATANTE</w:t>
      </w:r>
      <w:r w:rsidR="007F6CEB" w:rsidRPr="00B90B28">
        <w:rPr>
          <w:rFonts w:ascii="Courier New" w:hAnsi="Courier New" w:cs="Courier New"/>
          <w:szCs w:val="24"/>
        </w:rPr>
        <w:t xml:space="preserve">, e de outro lado a empresa </w:t>
      </w:r>
      <w:r w:rsidR="007F6CEB" w:rsidRPr="00B90B28">
        <w:rPr>
          <w:rFonts w:ascii="Courier New" w:hAnsi="Courier New" w:cs="Courier New"/>
          <w:b/>
          <w:bCs/>
          <w:szCs w:val="24"/>
        </w:rPr>
        <w:t>--------------------</w:t>
      </w:r>
      <w:r w:rsidR="007F6CEB" w:rsidRPr="00B90B28">
        <w:rPr>
          <w:rFonts w:ascii="Courier New" w:hAnsi="Courier New" w:cs="Courier New"/>
          <w:szCs w:val="24"/>
        </w:rPr>
        <w:t xml:space="preserve">, inscrita no CNPJ sob o nº ---------------------, com sede à -----------, nº ---, Bairro --------, CEP -------, na cidade de ------------, neste ato representada por ---------------, o(a) Sr.(a) </w:t>
      </w:r>
      <w:r w:rsidR="007F6CEB" w:rsidRPr="00B90B28">
        <w:rPr>
          <w:rFonts w:ascii="Courier New" w:hAnsi="Courier New" w:cs="Courier New"/>
          <w:b/>
          <w:bCs/>
          <w:szCs w:val="24"/>
        </w:rPr>
        <w:t>-----------------</w:t>
      </w:r>
      <w:r w:rsidR="007F6CEB" w:rsidRPr="00B90B28">
        <w:rPr>
          <w:rFonts w:ascii="Courier New" w:hAnsi="Courier New" w:cs="Courier New"/>
          <w:szCs w:val="24"/>
        </w:rPr>
        <w:t xml:space="preserve">, ----------, doravante denominado abreviadamente de </w:t>
      </w:r>
      <w:r w:rsidR="007F6CEB" w:rsidRPr="00B90B28">
        <w:rPr>
          <w:rFonts w:ascii="Courier New" w:hAnsi="Courier New" w:cs="Courier New"/>
          <w:b/>
          <w:bCs/>
          <w:szCs w:val="24"/>
        </w:rPr>
        <w:t>CONTRATADA</w:t>
      </w:r>
      <w:r w:rsidR="007F6CEB" w:rsidRPr="00B90B28">
        <w:rPr>
          <w:rFonts w:ascii="Courier New" w:hAnsi="Courier New" w:cs="Courier New"/>
          <w:szCs w:val="24"/>
        </w:rPr>
        <w:t xml:space="preserve">, firmam o presente Contrato, que se regerá pelas Cláusulas e condições seguintes: </w:t>
      </w:r>
    </w:p>
    <w:p w:rsidR="005671F9" w:rsidRPr="00B90B28" w:rsidRDefault="005671F9" w:rsidP="005671F9">
      <w:pPr>
        <w:jc w:val="both"/>
        <w:rPr>
          <w:rFonts w:ascii="Courier New" w:hAnsi="Courier New" w:cs="Courier New"/>
          <w:szCs w:val="24"/>
        </w:rPr>
      </w:pPr>
    </w:p>
    <w:p w:rsidR="00A12F36" w:rsidRPr="00B90B28" w:rsidRDefault="007F6CEB" w:rsidP="00A12F36">
      <w:pPr>
        <w:pStyle w:val="Default"/>
        <w:pBdr>
          <w:top w:val="single" w:sz="4" w:space="1" w:color="auto"/>
          <w:left w:val="single" w:sz="4" w:space="4" w:color="auto"/>
          <w:bottom w:val="single" w:sz="4" w:space="1" w:color="auto"/>
          <w:right w:val="single" w:sz="4" w:space="4" w:color="auto"/>
        </w:pBdr>
        <w:rPr>
          <w:rFonts w:ascii="Courier New" w:hAnsi="Courier New" w:cs="Courier New"/>
          <w:b/>
          <w:bCs/>
        </w:rPr>
      </w:pPr>
      <w:r w:rsidRPr="00B90B28">
        <w:rPr>
          <w:rFonts w:ascii="Courier New" w:hAnsi="Courier New" w:cs="Courier New"/>
          <w:b/>
          <w:bCs/>
        </w:rPr>
        <w:t>CLÁUSULA PRIMEIRA - DO OBJETO DO CONTRATO E FUNDAMENTO LEGAL</w:t>
      </w:r>
    </w:p>
    <w:p w:rsidR="007F6CEB" w:rsidRPr="00B90B28" w:rsidRDefault="007F6CEB" w:rsidP="007F6CEB">
      <w:pPr>
        <w:pStyle w:val="Default"/>
        <w:rPr>
          <w:rFonts w:ascii="Courier New" w:hAnsi="Courier New" w:cs="Courier New"/>
        </w:rPr>
      </w:pPr>
      <w:r w:rsidRPr="00B90B28">
        <w:rPr>
          <w:rFonts w:ascii="Courier New" w:hAnsi="Courier New" w:cs="Courier New"/>
          <w:b/>
          <w:bCs/>
        </w:rPr>
        <w:t xml:space="preserve"> </w:t>
      </w:r>
    </w:p>
    <w:p w:rsidR="00A12F36" w:rsidRPr="00B90B28" w:rsidRDefault="007F6CEB" w:rsidP="00A12F36">
      <w:pPr>
        <w:pStyle w:val="Default"/>
        <w:jc w:val="both"/>
        <w:rPr>
          <w:rFonts w:ascii="Courier New" w:hAnsi="Courier New" w:cs="Courier New"/>
        </w:rPr>
      </w:pPr>
      <w:r w:rsidRPr="00B90B28">
        <w:rPr>
          <w:rFonts w:ascii="Courier New" w:hAnsi="Courier New" w:cs="Courier New"/>
        </w:rPr>
        <w:t>O objeto do presente contrato é a AQUISIÇÃO DE MEDICAMENTOS, MATERIAL MÉDICO HOSPITALAR E ODONTOLÓGICO, conforme Anexo I do Edital e proposta da CONTRATADA, os quais, independente de transcrição, fazem parte integrante deste Contrato.</w:t>
      </w:r>
    </w:p>
    <w:p w:rsidR="007F6CEB" w:rsidRPr="00B90B28" w:rsidRDefault="007F6CEB" w:rsidP="00A12F36">
      <w:pPr>
        <w:pStyle w:val="Default"/>
        <w:jc w:val="both"/>
        <w:rPr>
          <w:rFonts w:ascii="Courier New" w:hAnsi="Courier New" w:cs="Courier New"/>
        </w:rPr>
      </w:pPr>
      <w:r w:rsidRPr="00B90B28">
        <w:rPr>
          <w:rFonts w:ascii="Courier New" w:hAnsi="Courier New" w:cs="Courier New"/>
        </w:rPr>
        <w:t xml:space="preserve"> </w:t>
      </w:r>
    </w:p>
    <w:p w:rsidR="00A52292" w:rsidRPr="00B90B28" w:rsidRDefault="007F6CEB" w:rsidP="00A52292">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rPr>
      </w:pPr>
      <w:r w:rsidRPr="00B90B28">
        <w:rPr>
          <w:rFonts w:ascii="Courier New" w:hAnsi="Courier New" w:cs="Courier New"/>
          <w:b/>
          <w:bCs/>
        </w:rPr>
        <w:t>CLÁUSULA SEGUNDA – DO VALOR GLOBAL DO CONTRATO:</w:t>
      </w:r>
    </w:p>
    <w:p w:rsidR="00A52292" w:rsidRPr="00B90B28" w:rsidRDefault="00A52292" w:rsidP="00A12F36">
      <w:pPr>
        <w:pStyle w:val="Default"/>
        <w:jc w:val="both"/>
        <w:rPr>
          <w:rFonts w:ascii="Courier New" w:hAnsi="Courier New" w:cs="Courier New"/>
          <w:b/>
          <w:bCs/>
        </w:rPr>
      </w:pPr>
    </w:p>
    <w:p w:rsidR="007F6CEB" w:rsidRPr="00B90B28" w:rsidRDefault="007F6CEB" w:rsidP="00A12F36">
      <w:pPr>
        <w:pStyle w:val="Default"/>
        <w:jc w:val="both"/>
        <w:rPr>
          <w:rFonts w:ascii="Courier New" w:hAnsi="Courier New" w:cs="Courier New"/>
        </w:rPr>
      </w:pPr>
      <w:r w:rsidRPr="00B90B28">
        <w:rPr>
          <w:rFonts w:ascii="Courier New" w:hAnsi="Courier New" w:cs="Courier New"/>
        </w:rPr>
        <w:t>O valor estimado do presente</w:t>
      </w:r>
      <w:r w:rsidR="00A52292" w:rsidRPr="00B90B28">
        <w:rPr>
          <w:rFonts w:ascii="Courier New" w:hAnsi="Courier New" w:cs="Courier New"/>
        </w:rPr>
        <w:t xml:space="preserve"> </w:t>
      </w:r>
      <w:r w:rsidRPr="00B90B28">
        <w:rPr>
          <w:rFonts w:ascii="Courier New" w:hAnsi="Courier New" w:cs="Courier New"/>
        </w:rPr>
        <w:t xml:space="preserve">Contrato é de até </w:t>
      </w:r>
      <w:r w:rsidRPr="00B90B28">
        <w:rPr>
          <w:rFonts w:ascii="Courier New" w:hAnsi="Courier New" w:cs="Courier New"/>
          <w:b/>
          <w:bCs/>
        </w:rPr>
        <w:t xml:space="preserve">R$ </w:t>
      </w:r>
      <w:proofErr w:type="gramStart"/>
      <w:r w:rsidRPr="00B90B28">
        <w:rPr>
          <w:rFonts w:ascii="Courier New" w:hAnsi="Courier New" w:cs="Courier New"/>
          <w:b/>
          <w:bCs/>
        </w:rPr>
        <w:t>XXXXXX(</w:t>
      </w:r>
      <w:proofErr w:type="spellStart"/>
      <w:proofErr w:type="gramEnd"/>
      <w:r w:rsidRPr="00B90B28">
        <w:rPr>
          <w:rFonts w:ascii="Courier New" w:hAnsi="Courier New" w:cs="Courier New"/>
          <w:b/>
          <w:bCs/>
        </w:rPr>
        <w:t>xxxxxxxxxxxxxxxxxx</w:t>
      </w:r>
      <w:proofErr w:type="spellEnd"/>
      <w:r w:rsidRPr="00B90B28">
        <w:rPr>
          <w:rFonts w:ascii="Courier New" w:hAnsi="Courier New" w:cs="Courier New"/>
          <w:b/>
          <w:bCs/>
        </w:rPr>
        <w:t>)</w:t>
      </w:r>
      <w:r w:rsidRPr="00B90B28">
        <w:rPr>
          <w:rFonts w:ascii="Courier New" w:hAnsi="Courier New" w:cs="Courier New"/>
        </w:rPr>
        <w:t xml:space="preserve">. </w:t>
      </w:r>
    </w:p>
    <w:p w:rsidR="00A52292" w:rsidRDefault="007F6CEB" w:rsidP="00A12F36">
      <w:pPr>
        <w:pStyle w:val="Default"/>
        <w:jc w:val="both"/>
        <w:rPr>
          <w:rFonts w:ascii="Courier New" w:hAnsi="Courier New" w:cs="Courier New"/>
        </w:rPr>
      </w:pPr>
      <w:r w:rsidRPr="00B90B28">
        <w:rPr>
          <w:rFonts w:ascii="Courier New" w:hAnsi="Courier New" w:cs="Courier New"/>
          <w:b/>
          <w:bCs/>
        </w:rPr>
        <w:t xml:space="preserve">Parágrafo único: </w:t>
      </w:r>
      <w:r w:rsidRPr="00B90B28">
        <w:rPr>
          <w:rFonts w:ascii="Courier New" w:hAnsi="Courier New" w:cs="Courier New"/>
        </w:rPr>
        <w:t xml:space="preserve">A mencionada quantia é apenas uma estimativa de gasto, não podendo ser exigida, nem considerada, como valor para pagamento mínimo. Tal estimativa poderá sofrer acréscimos ou supressões sem que isso justifique motivo para qualquer indenização à CONTRATADA. </w:t>
      </w:r>
    </w:p>
    <w:p w:rsidR="000C4916" w:rsidRDefault="000C4916" w:rsidP="00A12F36">
      <w:pPr>
        <w:pStyle w:val="Default"/>
        <w:jc w:val="both"/>
        <w:rPr>
          <w:rFonts w:ascii="Courier New" w:hAnsi="Courier New" w:cs="Courier New"/>
        </w:rPr>
      </w:pPr>
    </w:p>
    <w:p w:rsidR="000C4916" w:rsidRPr="00B90B28" w:rsidRDefault="000C4916" w:rsidP="00A12F36">
      <w:pPr>
        <w:pStyle w:val="Default"/>
        <w:jc w:val="both"/>
        <w:rPr>
          <w:rFonts w:ascii="Courier New" w:hAnsi="Courier New" w:cs="Courier New"/>
        </w:rPr>
      </w:pPr>
    </w:p>
    <w:p w:rsidR="00A52292" w:rsidRPr="00B90B28" w:rsidRDefault="00A52292" w:rsidP="00A12F36">
      <w:pPr>
        <w:pStyle w:val="Default"/>
        <w:jc w:val="both"/>
        <w:rPr>
          <w:rFonts w:ascii="Courier New" w:hAnsi="Courier New" w:cs="Courier New"/>
        </w:rPr>
      </w:pPr>
    </w:p>
    <w:p w:rsidR="00A52292" w:rsidRPr="00B90B28" w:rsidRDefault="007F6CEB" w:rsidP="00A52292">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rPr>
      </w:pPr>
      <w:r w:rsidRPr="00B90B28">
        <w:rPr>
          <w:rFonts w:ascii="Courier New" w:hAnsi="Courier New" w:cs="Courier New"/>
          <w:b/>
          <w:bCs/>
        </w:rPr>
        <w:t>CLÁUSULA TERCEIRA – DA DOTAÇÃO ORÇAMENTARIA:</w:t>
      </w:r>
    </w:p>
    <w:p w:rsidR="00A52292" w:rsidRPr="00B90B28" w:rsidRDefault="00A52292" w:rsidP="00A12F36">
      <w:pPr>
        <w:pStyle w:val="Default"/>
        <w:jc w:val="both"/>
        <w:rPr>
          <w:rFonts w:ascii="Courier New" w:hAnsi="Courier New" w:cs="Courier New"/>
        </w:rPr>
      </w:pPr>
    </w:p>
    <w:p w:rsidR="007F6CEB" w:rsidRPr="00B90B28" w:rsidRDefault="007F6CEB" w:rsidP="005F3720">
      <w:pPr>
        <w:jc w:val="both"/>
        <w:rPr>
          <w:rFonts w:ascii="Courier New" w:hAnsi="Courier New" w:cs="Courier New"/>
        </w:rPr>
      </w:pPr>
      <w:r w:rsidRPr="00B90B28">
        <w:rPr>
          <w:rFonts w:ascii="Courier New" w:hAnsi="Courier New" w:cs="Courier New"/>
          <w:szCs w:val="24"/>
        </w:rPr>
        <w:t>Os recursos financeiros para</w:t>
      </w:r>
      <w:r w:rsidR="00A52292" w:rsidRPr="00B90B28">
        <w:rPr>
          <w:rFonts w:ascii="Courier New" w:hAnsi="Courier New" w:cs="Courier New"/>
        </w:rPr>
        <w:t xml:space="preserve"> </w:t>
      </w:r>
      <w:r w:rsidRPr="00B90B28">
        <w:rPr>
          <w:rFonts w:ascii="Courier New" w:hAnsi="Courier New" w:cs="Courier New"/>
          <w:szCs w:val="24"/>
        </w:rPr>
        <w:t>pagamento do (s) material (</w:t>
      </w:r>
      <w:proofErr w:type="spellStart"/>
      <w:r w:rsidRPr="00B90B28">
        <w:rPr>
          <w:rFonts w:ascii="Courier New" w:hAnsi="Courier New" w:cs="Courier New"/>
          <w:szCs w:val="24"/>
        </w:rPr>
        <w:t>is</w:t>
      </w:r>
      <w:proofErr w:type="spellEnd"/>
      <w:r w:rsidRPr="00B90B28">
        <w:rPr>
          <w:rFonts w:ascii="Courier New" w:hAnsi="Courier New" w:cs="Courier New"/>
          <w:szCs w:val="24"/>
        </w:rPr>
        <w:t xml:space="preserve">), objeto desta TOMADA DE PREÇO, correrão à conta do </w:t>
      </w:r>
      <w:r w:rsidR="005F3720" w:rsidRPr="00B90B28">
        <w:rPr>
          <w:rFonts w:ascii="Courier New" w:hAnsi="Courier New" w:cs="Courier New"/>
        </w:rPr>
        <w:t xml:space="preserve">FMS – PAB – </w:t>
      </w:r>
      <w:proofErr w:type="spellStart"/>
      <w:r w:rsidR="005F3720" w:rsidRPr="00B90B28">
        <w:rPr>
          <w:rFonts w:ascii="Courier New" w:hAnsi="Courier New" w:cs="Courier New"/>
        </w:rPr>
        <w:t>Cofinanciamento</w:t>
      </w:r>
      <w:proofErr w:type="spellEnd"/>
      <w:r w:rsidR="005F3720" w:rsidRPr="00B90B28">
        <w:rPr>
          <w:rFonts w:ascii="Courier New" w:hAnsi="Courier New" w:cs="Courier New"/>
        </w:rPr>
        <w:t>, Laboratório de Prótese, Farmácia Básica.</w:t>
      </w:r>
    </w:p>
    <w:p w:rsidR="00A52292" w:rsidRPr="00B90B28" w:rsidRDefault="00A52292" w:rsidP="00A12F36">
      <w:pPr>
        <w:pStyle w:val="Default"/>
        <w:jc w:val="both"/>
        <w:rPr>
          <w:rFonts w:ascii="Courier New" w:hAnsi="Courier New" w:cs="Courier New"/>
          <w:b/>
          <w:bCs/>
        </w:rPr>
      </w:pPr>
    </w:p>
    <w:p w:rsidR="007F6CEB" w:rsidRPr="00B90B28" w:rsidRDefault="007F6CEB" w:rsidP="00A52292">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rPr>
      </w:pPr>
      <w:r w:rsidRPr="00B90B28">
        <w:rPr>
          <w:rFonts w:ascii="Courier New" w:hAnsi="Courier New" w:cs="Courier New"/>
          <w:b/>
          <w:bCs/>
        </w:rPr>
        <w:t xml:space="preserve">CLÁUSULA QUARTA – DAS OBRIGAÇÕES: </w:t>
      </w:r>
    </w:p>
    <w:p w:rsidR="00A52292" w:rsidRPr="00B90B28" w:rsidRDefault="00A52292" w:rsidP="00A12F36">
      <w:pPr>
        <w:pStyle w:val="Default"/>
        <w:jc w:val="both"/>
        <w:rPr>
          <w:rFonts w:ascii="Courier New" w:hAnsi="Courier New" w:cs="Courier New"/>
        </w:rPr>
      </w:pPr>
    </w:p>
    <w:p w:rsidR="007F6CEB" w:rsidRPr="00B90B28" w:rsidRDefault="007F6CEB" w:rsidP="00A12F36">
      <w:pPr>
        <w:pStyle w:val="Default"/>
        <w:jc w:val="both"/>
        <w:rPr>
          <w:rFonts w:ascii="Courier New" w:hAnsi="Courier New" w:cs="Courier New"/>
        </w:rPr>
      </w:pPr>
      <w:r w:rsidRPr="00B90B28">
        <w:rPr>
          <w:rFonts w:ascii="Courier New" w:hAnsi="Courier New" w:cs="Courier New"/>
          <w:b/>
        </w:rPr>
        <w:t>DA CONTRATANTE</w:t>
      </w:r>
      <w:r w:rsidRPr="00B90B28">
        <w:rPr>
          <w:rFonts w:ascii="Courier New" w:hAnsi="Courier New" w:cs="Courier New"/>
        </w:rPr>
        <w:t xml:space="preserve">: </w:t>
      </w:r>
    </w:p>
    <w:p w:rsidR="007F6CEB" w:rsidRPr="00B90B28" w:rsidRDefault="007F6CEB" w:rsidP="00A12F36">
      <w:pPr>
        <w:pStyle w:val="Default"/>
        <w:jc w:val="both"/>
        <w:rPr>
          <w:rFonts w:ascii="Courier New" w:hAnsi="Courier New" w:cs="Courier New"/>
        </w:rPr>
      </w:pPr>
      <w:r w:rsidRPr="00B90B28">
        <w:rPr>
          <w:rFonts w:ascii="Courier New" w:hAnsi="Courier New" w:cs="Courier New"/>
        </w:rPr>
        <w:t xml:space="preserve">a) promover o acompanhamento e a fiscalização do fornecimento com vistas ao seu perfeito cumprimento, sob os aspectos quantitativo e qualitativo, anotando em registro próprio as falhas detectadas e comunicando à CONTRATADA as ocorrências de quaisquer fatos que exijam medidas </w:t>
      </w:r>
    </w:p>
    <w:p w:rsidR="007F6CEB" w:rsidRPr="00B90B28" w:rsidRDefault="007F6CEB" w:rsidP="00A12F36">
      <w:pPr>
        <w:pStyle w:val="Default"/>
        <w:jc w:val="both"/>
        <w:rPr>
          <w:rFonts w:ascii="Courier New" w:hAnsi="Courier New" w:cs="Courier New"/>
        </w:rPr>
      </w:pPr>
      <w:r w:rsidRPr="00B90B28">
        <w:rPr>
          <w:rFonts w:ascii="Courier New" w:hAnsi="Courier New" w:cs="Courier New"/>
          <w:b/>
          <w:bCs/>
        </w:rPr>
        <w:t xml:space="preserve">ESTADO DO PIAUÍ PREFEITURA MUNICIPAL DE </w:t>
      </w:r>
      <w:r w:rsidR="00A52292" w:rsidRPr="00B90B28">
        <w:rPr>
          <w:rFonts w:ascii="Courier New" w:hAnsi="Courier New" w:cs="Courier New"/>
          <w:b/>
          <w:bCs/>
        </w:rPr>
        <w:t>PEDRO LAURENTINO</w:t>
      </w:r>
      <w:r w:rsidRPr="00B90B28">
        <w:rPr>
          <w:rFonts w:ascii="Courier New" w:hAnsi="Courier New" w:cs="Courier New"/>
          <w:b/>
          <w:bCs/>
        </w:rPr>
        <w:t xml:space="preserve">-PI COMISSÃO PERMANENTE DE LICITAÇÃO </w:t>
      </w:r>
    </w:p>
    <w:p w:rsidR="007F6CEB" w:rsidRPr="00B90B28" w:rsidRDefault="00A52292" w:rsidP="00A52292">
      <w:pPr>
        <w:pStyle w:val="Default"/>
        <w:jc w:val="both"/>
        <w:rPr>
          <w:rFonts w:ascii="Courier New" w:hAnsi="Courier New" w:cs="Courier New"/>
          <w:color w:val="auto"/>
        </w:rPr>
      </w:pPr>
      <w:r w:rsidRPr="00B90B28">
        <w:rPr>
          <w:rFonts w:ascii="Courier New" w:hAnsi="Courier New" w:cs="Courier New"/>
          <w:color w:val="auto"/>
        </w:rPr>
        <w:t xml:space="preserve">Rua </w:t>
      </w:r>
      <w:r w:rsidR="00B1195B" w:rsidRPr="00B90B28">
        <w:rPr>
          <w:rFonts w:ascii="Courier New" w:hAnsi="Courier New" w:cs="Courier New"/>
          <w:color w:val="auto"/>
        </w:rPr>
        <w:t>Antônio</w:t>
      </w:r>
      <w:r w:rsidRPr="00B90B28">
        <w:rPr>
          <w:rFonts w:ascii="Courier New" w:hAnsi="Courier New" w:cs="Courier New"/>
          <w:color w:val="auto"/>
        </w:rPr>
        <w:t xml:space="preserve"> Rodrigues </w:t>
      </w:r>
      <w:proofErr w:type="spellStart"/>
      <w:r w:rsidRPr="00B90B28">
        <w:rPr>
          <w:rFonts w:ascii="Courier New" w:hAnsi="Courier New" w:cs="Courier New"/>
          <w:color w:val="auto"/>
        </w:rPr>
        <w:t>Celetino</w:t>
      </w:r>
      <w:proofErr w:type="spellEnd"/>
      <w:r w:rsidRPr="00B90B28">
        <w:rPr>
          <w:rFonts w:ascii="Courier New" w:hAnsi="Courier New" w:cs="Courier New"/>
          <w:color w:val="auto"/>
        </w:rPr>
        <w:t xml:space="preserve">, </w:t>
      </w:r>
      <w:proofErr w:type="spellStart"/>
      <w:r w:rsidRPr="00B90B28">
        <w:rPr>
          <w:rFonts w:ascii="Courier New" w:hAnsi="Courier New" w:cs="Courier New"/>
          <w:color w:val="auto"/>
        </w:rPr>
        <w:t>sn</w:t>
      </w:r>
      <w:proofErr w:type="spellEnd"/>
      <w:r w:rsidR="007F6CEB" w:rsidRPr="00B90B28">
        <w:rPr>
          <w:rFonts w:ascii="Courier New" w:hAnsi="Courier New" w:cs="Courier New"/>
          <w:color w:val="auto"/>
        </w:rPr>
        <w:t>– Fone: (8</w:t>
      </w:r>
      <w:r w:rsidRPr="00B90B28">
        <w:rPr>
          <w:rFonts w:ascii="Courier New" w:hAnsi="Courier New" w:cs="Courier New"/>
          <w:color w:val="auto"/>
        </w:rPr>
        <w:t>9</w:t>
      </w:r>
      <w:r w:rsidR="007F6CEB" w:rsidRPr="00B90B28">
        <w:rPr>
          <w:rFonts w:ascii="Courier New" w:hAnsi="Courier New" w:cs="Courier New"/>
          <w:color w:val="auto"/>
        </w:rPr>
        <w:t>)</w:t>
      </w:r>
      <w:r w:rsidRPr="00B90B28">
        <w:rPr>
          <w:rFonts w:ascii="Courier New" w:hAnsi="Courier New" w:cs="Courier New"/>
          <w:color w:val="auto"/>
        </w:rPr>
        <w:t>3479-0002</w:t>
      </w:r>
      <w:r w:rsidR="007F6CEB" w:rsidRPr="00B90B28">
        <w:rPr>
          <w:rFonts w:ascii="Courier New" w:hAnsi="Courier New" w:cs="Courier New"/>
          <w:color w:val="auto"/>
        </w:rPr>
        <w:t xml:space="preserve"> CNPJ: 01.612.6</w:t>
      </w:r>
      <w:r w:rsidRPr="00B90B28">
        <w:rPr>
          <w:rFonts w:ascii="Courier New" w:hAnsi="Courier New" w:cs="Courier New"/>
          <w:color w:val="auto"/>
        </w:rPr>
        <w:t xml:space="preserve">00/0001-73 </w:t>
      </w:r>
      <w:r w:rsidR="007F6CEB" w:rsidRPr="00B90B28">
        <w:rPr>
          <w:rFonts w:ascii="Courier New" w:hAnsi="Courier New" w:cs="Courier New"/>
          <w:color w:val="auto"/>
        </w:rPr>
        <w:t xml:space="preserve">corretivas por parte desta; </w:t>
      </w:r>
    </w:p>
    <w:p w:rsidR="007F6CEB" w:rsidRPr="00B90B28" w:rsidRDefault="007F6CEB" w:rsidP="007F6CEB">
      <w:pPr>
        <w:pStyle w:val="Default"/>
        <w:spacing w:after="18"/>
        <w:rPr>
          <w:rFonts w:ascii="Courier New" w:hAnsi="Courier New" w:cs="Courier New"/>
          <w:color w:val="auto"/>
        </w:rPr>
      </w:pPr>
      <w:r w:rsidRPr="00B90B28">
        <w:rPr>
          <w:rFonts w:ascii="Courier New" w:hAnsi="Courier New" w:cs="Courier New"/>
          <w:color w:val="auto"/>
        </w:rPr>
        <w:t xml:space="preserve">b) efetuar o pagamento à CONTRATADA de acordo com o estabelecido neste Contrato; </w:t>
      </w:r>
    </w:p>
    <w:p w:rsidR="007F6CEB" w:rsidRPr="00B90B28" w:rsidRDefault="007F6CEB" w:rsidP="007F6CEB">
      <w:pPr>
        <w:pStyle w:val="Default"/>
        <w:rPr>
          <w:rFonts w:ascii="Courier New" w:hAnsi="Courier New" w:cs="Courier New"/>
          <w:color w:val="auto"/>
        </w:rPr>
      </w:pPr>
      <w:r w:rsidRPr="00B90B28">
        <w:rPr>
          <w:rFonts w:ascii="Courier New" w:hAnsi="Courier New" w:cs="Courier New"/>
          <w:color w:val="auto"/>
        </w:rPr>
        <w:t xml:space="preserve">c) comunicar imediatamente à CONTRATADA qualquer irregularidade detectada na execução do Contrato; </w:t>
      </w:r>
    </w:p>
    <w:p w:rsidR="007F6CEB" w:rsidRPr="00B90B28" w:rsidRDefault="007F6CEB" w:rsidP="007F6CEB">
      <w:pPr>
        <w:pStyle w:val="Default"/>
        <w:rPr>
          <w:rFonts w:ascii="Courier New" w:hAnsi="Courier New" w:cs="Courier New"/>
          <w:color w:val="auto"/>
        </w:rPr>
      </w:pP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b/>
          <w:bCs/>
          <w:color w:val="auto"/>
        </w:rPr>
        <w:t xml:space="preserve">DA CONTRATADA: </w:t>
      </w:r>
    </w:p>
    <w:p w:rsidR="007F6CEB" w:rsidRPr="00B90B28" w:rsidRDefault="007F6CEB" w:rsidP="00A52292">
      <w:pPr>
        <w:pStyle w:val="Default"/>
        <w:spacing w:after="18"/>
        <w:jc w:val="both"/>
        <w:rPr>
          <w:rFonts w:ascii="Courier New" w:hAnsi="Courier New" w:cs="Courier New"/>
          <w:color w:val="auto"/>
        </w:rPr>
      </w:pPr>
      <w:r w:rsidRPr="00B90B28">
        <w:rPr>
          <w:rFonts w:ascii="Courier New" w:hAnsi="Courier New" w:cs="Courier New"/>
          <w:color w:val="auto"/>
        </w:rPr>
        <w:t xml:space="preserve">a) entregar os materiais licitados, de acordo com as necessidades da CONTRATANTE, imediatamente após a solicitação, a contar da assinatura deste Contrato e do recebimento da Nota de Empenho; </w:t>
      </w:r>
    </w:p>
    <w:p w:rsidR="007F6CEB" w:rsidRPr="00B90B28" w:rsidRDefault="007F6CEB" w:rsidP="00A52292">
      <w:pPr>
        <w:pStyle w:val="Default"/>
        <w:spacing w:after="18"/>
        <w:jc w:val="both"/>
        <w:rPr>
          <w:rFonts w:ascii="Courier New" w:hAnsi="Courier New" w:cs="Courier New"/>
          <w:color w:val="auto"/>
        </w:rPr>
      </w:pPr>
      <w:r w:rsidRPr="00B90B28">
        <w:rPr>
          <w:rFonts w:ascii="Courier New" w:hAnsi="Courier New" w:cs="Courier New"/>
          <w:color w:val="auto"/>
        </w:rPr>
        <w:t xml:space="preserve">b) pagar todos os encargos sociais, trabalhistas e sindicais, decorrentes do pessoal que empregar, inclusive perante terceiros, pelos quais responderá diretamente; </w:t>
      </w:r>
    </w:p>
    <w:p w:rsidR="007F6CEB" w:rsidRPr="00B90B28" w:rsidRDefault="007F6CEB" w:rsidP="00A52292">
      <w:pPr>
        <w:pStyle w:val="Default"/>
        <w:spacing w:after="18"/>
        <w:jc w:val="both"/>
        <w:rPr>
          <w:rFonts w:ascii="Courier New" w:hAnsi="Courier New" w:cs="Courier New"/>
          <w:color w:val="auto"/>
        </w:rPr>
      </w:pPr>
      <w:proofErr w:type="gramStart"/>
      <w:r w:rsidRPr="00B90B28">
        <w:rPr>
          <w:rFonts w:ascii="Courier New" w:hAnsi="Courier New" w:cs="Courier New"/>
          <w:color w:val="auto"/>
        </w:rPr>
        <w:t>c) Indenizar</w:t>
      </w:r>
      <w:proofErr w:type="gramEnd"/>
      <w:r w:rsidRPr="00B90B28">
        <w:rPr>
          <w:rFonts w:ascii="Courier New" w:hAnsi="Courier New" w:cs="Courier New"/>
          <w:color w:val="auto"/>
        </w:rPr>
        <w:t xml:space="preserve"> quaisquer danos ou prejuízos causados à Prefeitura ou a terceiros, por ação ou omissão no fornecimento do presente Contrato; </w:t>
      </w:r>
    </w:p>
    <w:p w:rsidR="007F6CEB" w:rsidRPr="00B90B28" w:rsidRDefault="007F6CEB" w:rsidP="00A52292">
      <w:pPr>
        <w:pStyle w:val="Default"/>
        <w:spacing w:after="18"/>
        <w:jc w:val="both"/>
        <w:rPr>
          <w:rFonts w:ascii="Courier New" w:hAnsi="Courier New" w:cs="Courier New"/>
          <w:color w:val="auto"/>
        </w:rPr>
      </w:pPr>
      <w:r w:rsidRPr="00B90B28">
        <w:rPr>
          <w:rFonts w:ascii="Courier New" w:hAnsi="Courier New" w:cs="Courier New"/>
          <w:color w:val="auto"/>
        </w:rPr>
        <w:t xml:space="preserve">d) A empresa contratada ficará obrigada a trocar, imediatamente, o material que vier a ser recusado, sem nenhum custo adicional para a CONTRATANTE </w:t>
      </w:r>
    </w:p>
    <w:p w:rsidR="00A52292" w:rsidRPr="000C4916" w:rsidRDefault="007F6CEB" w:rsidP="000C4916">
      <w:pPr>
        <w:pStyle w:val="Default"/>
        <w:jc w:val="both"/>
        <w:rPr>
          <w:rFonts w:ascii="Courier New" w:hAnsi="Courier New" w:cs="Courier New"/>
          <w:color w:val="auto"/>
        </w:rPr>
      </w:pPr>
      <w:r w:rsidRPr="00B90B28">
        <w:rPr>
          <w:rFonts w:ascii="Courier New" w:hAnsi="Courier New" w:cs="Courier New"/>
          <w:color w:val="auto"/>
        </w:rPr>
        <w:t>e) manter-se, durante toda a execução do Contrato, em compatibilidade com as obrigações por ela assumidas e todas as condições de habilitação e qualificação para a execução exigidas, podendo a CONTRATANTE, a qualquer tempo, solicitar os documentos exigidos para o cadastro (art. 27 a 31 da Lei 8.666/93) afim de averiguar a manutenção ou permanência das mesmas e</w:t>
      </w:r>
      <w:r w:rsidR="000C4916">
        <w:rPr>
          <w:rFonts w:ascii="Courier New" w:hAnsi="Courier New" w:cs="Courier New"/>
          <w:color w:val="auto"/>
        </w:rPr>
        <w:t xml:space="preserve">xigências ali descritas. </w:t>
      </w:r>
    </w:p>
    <w:p w:rsidR="00A52292" w:rsidRPr="00B90B28" w:rsidRDefault="00A52292" w:rsidP="007F6CEB">
      <w:pPr>
        <w:pStyle w:val="Default"/>
        <w:rPr>
          <w:rFonts w:ascii="Courier New" w:hAnsi="Courier New" w:cs="Courier New"/>
          <w:b/>
          <w:bCs/>
          <w:color w:val="auto"/>
        </w:rPr>
      </w:pPr>
    </w:p>
    <w:p w:rsidR="00A52292" w:rsidRPr="00B90B28" w:rsidRDefault="007F6CEB" w:rsidP="00A52292">
      <w:pPr>
        <w:pStyle w:val="Default"/>
        <w:pBdr>
          <w:top w:val="single" w:sz="4" w:space="1" w:color="auto"/>
          <w:left w:val="single" w:sz="4" w:space="4" w:color="auto"/>
          <w:bottom w:val="single" w:sz="4" w:space="1" w:color="auto"/>
          <w:right w:val="single" w:sz="4" w:space="4" w:color="auto"/>
        </w:pBdr>
        <w:rPr>
          <w:rFonts w:ascii="Courier New" w:hAnsi="Courier New" w:cs="Courier New"/>
          <w:b/>
          <w:bCs/>
          <w:color w:val="auto"/>
        </w:rPr>
      </w:pPr>
      <w:r w:rsidRPr="00B90B28">
        <w:rPr>
          <w:rFonts w:ascii="Courier New" w:hAnsi="Courier New" w:cs="Courier New"/>
          <w:b/>
          <w:bCs/>
          <w:color w:val="auto"/>
        </w:rPr>
        <w:t xml:space="preserve">CLÁUSULA QUINTA – DA VIGÊNCIA: </w:t>
      </w:r>
    </w:p>
    <w:p w:rsidR="00A52292" w:rsidRPr="00B90B28" w:rsidRDefault="00A52292" w:rsidP="007F6CEB">
      <w:pPr>
        <w:pStyle w:val="Default"/>
        <w:rPr>
          <w:rFonts w:ascii="Courier New" w:hAnsi="Courier New" w:cs="Courier New"/>
          <w:b/>
          <w:bCs/>
          <w:color w:val="auto"/>
        </w:rPr>
      </w:pPr>
    </w:p>
    <w:p w:rsidR="000C4916" w:rsidRDefault="007F6CEB" w:rsidP="007F6CEB">
      <w:pPr>
        <w:pStyle w:val="Default"/>
        <w:rPr>
          <w:rFonts w:ascii="Courier New" w:hAnsi="Courier New" w:cs="Courier New"/>
          <w:color w:val="auto"/>
        </w:rPr>
      </w:pPr>
      <w:r w:rsidRPr="00B90B28">
        <w:rPr>
          <w:rFonts w:ascii="Courier New" w:hAnsi="Courier New" w:cs="Courier New"/>
          <w:color w:val="auto"/>
        </w:rPr>
        <w:t xml:space="preserve">A vigência do presente Contrato será de 12 (doze) meses. INÍCIO: </w:t>
      </w:r>
      <w:proofErr w:type="spellStart"/>
      <w:r w:rsidRPr="00B90B28">
        <w:rPr>
          <w:rFonts w:ascii="Courier New" w:hAnsi="Courier New" w:cs="Courier New"/>
          <w:color w:val="auto"/>
        </w:rPr>
        <w:t>x</w:t>
      </w:r>
      <w:r w:rsidR="000C4916">
        <w:rPr>
          <w:rFonts w:ascii="Courier New" w:hAnsi="Courier New" w:cs="Courier New"/>
          <w:color w:val="auto"/>
        </w:rPr>
        <w:t>x</w:t>
      </w:r>
      <w:proofErr w:type="spellEnd"/>
      <w:r w:rsidR="000C4916">
        <w:rPr>
          <w:rFonts w:ascii="Courier New" w:hAnsi="Courier New" w:cs="Courier New"/>
          <w:color w:val="auto"/>
        </w:rPr>
        <w:t>/</w:t>
      </w:r>
      <w:proofErr w:type="spellStart"/>
      <w:r w:rsidR="000C4916">
        <w:rPr>
          <w:rFonts w:ascii="Courier New" w:hAnsi="Courier New" w:cs="Courier New"/>
          <w:color w:val="auto"/>
        </w:rPr>
        <w:t>xx</w:t>
      </w:r>
      <w:proofErr w:type="spellEnd"/>
      <w:r w:rsidR="000C4916">
        <w:rPr>
          <w:rFonts w:ascii="Courier New" w:hAnsi="Courier New" w:cs="Courier New"/>
          <w:color w:val="auto"/>
        </w:rPr>
        <w:t xml:space="preserve">/2015 TÉRMINO: </w:t>
      </w:r>
      <w:proofErr w:type="spellStart"/>
      <w:r w:rsidR="000C4916">
        <w:rPr>
          <w:rFonts w:ascii="Courier New" w:hAnsi="Courier New" w:cs="Courier New"/>
          <w:color w:val="auto"/>
        </w:rPr>
        <w:t>xx</w:t>
      </w:r>
      <w:proofErr w:type="spellEnd"/>
      <w:r w:rsidR="000C4916">
        <w:rPr>
          <w:rFonts w:ascii="Courier New" w:hAnsi="Courier New" w:cs="Courier New"/>
          <w:color w:val="auto"/>
        </w:rPr>
        <w:t>/</w:t>
      </w:r>
      <w:proofErr w:type="spellStart"/>
      <w:r w:rsidR="000C4916">
        <w:rPr>
          <w:rFonts w:ascii="Courier New" w:hAnsi="Courier New" w:cs="Courier New"/>
          <w:color w:val="auto"/>
        </w:rPr>
        <w:t>xx</w:t>
      </w:r>
      <w:proofErr w:type="spellEnd"/>
      <w:r w:rsidR="000C4916">
        <w:rPr>
          <w:rFonts w:ascii="Courier New" w:hAnsi="Courier New" w:cs="Courier New"/>
          <w:color w:val="auto"/>
        </w:rPr>
        <w:t>/2015.</w:t>
      </w:r>
    </w:p>
    <w:p w:rsidR="000C4916" w:rsidRDefault="000C4916" w:rsidP="007F6CEB">
      <w:pPr>
        <w:pStyle w:val="Default"/>
        <w:rPr>
          <w:rFonts w:ascii="Courier New" w:hAnsi="Courier New" w:cs="Courier New"/>
          <w:color w:val="auto"/>
        </w:rPr>
      </w:pPr>
    </w:p>
    <w:p w:rsidR="000C4916" w:rsidRDefault="000C4916" w:rsidP="007F6CEB">
      <w:pPr>
        <w:pStyle w:val="Default"/>
        <w:rPr>
          <w:rFonts w:ascii="Courier New" w:hAnsi="Courier New" w:cs="Courier New"/>
          <w:color w:val="auto"/>
        </w:rPr>
      </w:pPr>
    </w:p>
    <w:p w:rsidR="00A52292" w:rsidRPr="00B90B28" w:rsidRDefault="000C4916" w:rsidP="007F6CEB">
      <w:pPr>
        <w:pStyle w:val="Default"/>
        <w:rPr>
          <w:rFonts w:ascii="Courier New" w:hAnsi="Courier New" w:cs="Courier New"/>
          <w:color w:val="auto"/>
        </w:rPr>
      </w:pPr>
      <w:r>
        <w:rPr>
          <w:rFonts w:ascii="Courier New" w:hAnsi="Courier New" w:cs="Courier New"/>
          <w:color w:val="auto"/>
        </w:rPr>
        <w:t xml:space="preserve"> </w:t>
      </w:r>
    </w:p>
    <w:p w:rsidR="00A52292" w:rsidRPr="00B90B28" w:rsidRDefault="007F6CEB" w:rsidP="00A52292">
      <w:pPr>
        <w:pStyle w:val="Default"/>
        <w:pBdr>
          <w:top w:val="single" w:sz="4" w:space="1" w:color="auto"/>
          <w:left w:val="single" w:sz="4" w:space="4" w:color="auto"/>
          <w:bottom w:val="single" w:sz="4" w:space="1" w:color="auto"/>
          <w:right w:val="single" w:sz="4" w:space="4" w:color="auto"/>
        </w:pBdr>
        <w:rPr>
          <w:rFonts w:ascii="Courier New" w:hAnsi="Courier New" w:cs="Courier New"/>
          <w:b/>
          <w:bCs/>
          <w:color w:val="auto"/>
        </w:rPr>
      </w:pPr>
      <w:r w:rsidRPr="00B90B28">
        <w:rPr>
          <w:rFonts w:ascii="Courier New" w:hAnsi="Courier New" w:cs="Courier New"/>
          <w:b/>
          <w:bCs/>
          <w:color w:val="auto"/>
        </w:rPr>
        <w:t xml:space="preserve">CLÁUSULA SEXTA – DA RESCISÃO: </w:t>
      </w:r>
    </w:p>
    <w:p w:rsidR="00A52292" w:rsidRPr="00B90B28" w:rsidRDefault="00A52292" w:rsidP="00A52292">
      <w:pPr>
        <w:pStyle w:val="Default"/>
        <w:jc w:val="both"/>
        <w:rPr>
          <w:rFonts w:ascii="Courier New" w:hAnsi="Courier New" w:cs="Courier New"/>
          <w:color w:val="auto"/>
        </w:rPr>
      </w:pP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A critério exclusivo da CONTRATANTE, ou por mútuo acordo, o presente Contrato poderá, a qualquer tempo, ser rescindido, no todo ou em parte, independentemente de interpelação judicial ou extrajudicial, cabendo à CONTRATADA, receber o que lhe for devido até a data da rescisão, pelos serviços efetivamente prestados, ou ainda se a CONTRATADA: </w:t>
      </w:r>
    </w:p>
    <w:p w:rsidR="007F6CEB" w:rsidRPr="00B90B28" w:rsidRDefault="007F6CEB" w:rsidP="00A52292">
      <w:pPr>
        <w:pStyle w:val="Default"/>
        <w:spacing w:after="18"/>
        <w:jc w:val="both"/>
        <w:rPr>
          <w:rFonts w:ascii="Courier New" w:hAnsi="Courier New" w:cs="Courier New"/>
          <w:color w:val="auto"/>
        </w:rPr>
      </w:pPr>
      <w:r w:rsidRPr="00B90B28">
        <w:rPr>
          <w:rFonts w:ascii="Courier New" w:hAnsi="Courier New" w:cs="Courier New"/>
          <w:color w:val="auto"/>
        </w:rPr>
        <w:t xml:space="preserve">a) deixar de cumprir quaisquer das cláusulas contratuais; </w:t>
      </w: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b) ceder ou transferir, no todo ou em parte, a prestação dos serviços ora contratados, sem a prévia autorização da CONTRATANTE. </w:t>
      </w:r>
    </w:p>
    <w:p w:rsidR="007F6CEB" w:rsidRPr="00B90B28" w:rsidRDefault="007F6CEB" w:rsidP="00A52292">
      <w:pPr>
        <w:pStyle w:val="Default"/>
        <w:jc w:val="both"/>
        <w:rPr>
          <w:rFonts w:ascii="Courier New" w:hAnsi="Courier New" w:cs="Courier New"/>
          <w:color w:val="auto"/>
        </w:rPr>
      </w:pP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Parágrafo único: Ficam reconhecidos os direitos da Administração em caso de rescisão administrativa prevista no art. 77 da Lei nº. 8.666/93. </w:t>
      </w:r>
    </w:p>
    <w:p w:rsidR="00A52292" w:rsidRPr="00B90B28" w:rsidRDefault="00A52292" w:rsidP="00A52292">
      <w:pPr>
        <w:pStyle w:val="Default"/>
        <w:jc w:val="both"/>
        <w:rPr>
          <w:rFonts w:ascii="Courier New" w:hAnsi="Courier New" w:cs="Courier New"/>
          <w:color w:val="auto"/>
        </w:rPr>
      </w:pPr>
    </w:p>
    <w:p w:rsidR="00A52292" w:rsidRPr="00B90B28" w:rsidRDefault="007F6CEB" w:rsidP="00A52292">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color w:val="auto"/>
        </w:rPr>
      </w:pPr>
      <w:r w:rsidRPr="00B90B28">
        <w:rPr>
          <w:rFonts w:ascii="Courier New" w:hAnsi="Courier New" w:cs="Courier New"/>
          <w:b/>
          <w:bCs/>
          <w:color w:val="auto"/>
        </w:rPr>
        <w:t>CLÁUSULA SETIMA – DAS PENALIDADES:</w:t>
      </w:r>
    </w:p>
    <w:p w:rsidR="00A52292" w:rsidRPr="00B90B28" w:rsidRDefault="00A52292" w:rsidP="00A52292">
      <w:pPr>
        <w:pStyle w:val="Default"/>
        <w:jc w:val="both"/>
        <w:rPr>
          <w:rFonts w:ascii="Courier New" w:hAnsi="Courier New" w:cs="Courier New"/>
          <w:b/>
          <w:bCs/>
          <w:color w:val="auto"/>
        </w:rPr>
      </w:pPr>
    </w:p>
    <w:p w:rsidR="00A52292"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A CONTRATANTE poderá aplicar penalidades em conformidade com o estabelecido no </w:t>
      </w: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Edital. </w:t>
      </w:r>
    </w:p>
    <w:p w:rsidR="00A52292" w:rsidRPr="00B90B28" w:rsidRDefault="00A52292" w:rsidP="00A52292">
      <w:pPr>
        <w:pStyle w:val="Default"/>
        <w:jc w:val="both"/>
        <w:rPr>
          <w:rFonts w:ascii="Courier New" w:hAnsi="Courier New" w:cs="Courier New"/>
          <w:b/>
          <w:bCs/>
          <w:color w:val="auto"/>
        </w:rPr>
      </w:pPr>
    </w:p>
    <w:p w:rsidR="00A52292" w:rsidRPr="00B90B28" w:rsidRDefault="007F6CEB" w:rsidP="00A52292">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color w:val="auto"/>
        </w:rPr>
      </w:pPr>
      <w:r w:rsidRPr="00B90B28">
        <w:rPr>
          <w:rFonts w:ascii="Courier New" w:hAnsi="Courier New" w:cs="Courier New"/>
          <w:b/>
          <w:bCs/>
          <w:color w:val="auto"/>
        </w:rPr>
        <w:t xml:space="preserve">CLÁUSULA OITAVA - DAS ALTERAÇÕES CONTRATUAIS: </w:t>
      </w:r>
    </w:p>
    <w:p w:rsidR="00A52292" w:rsidRPr="00B90B28" w:rsidRDefault="00A52292" w:rsidP="00A52292">
      <w:pPr>
        <w:pStyle w:val="Default"/>
        <w:jc w:val="both"/>
        <w:rPr>
          <w:rFonts w:ascii="Courier New" w:hAnsi="Courier New" w:cs="Courier New"/>
          <w:b/>
          <w:bCs/>
          <w:color w:val="auto"/>
        </w:rPr>
      </w:pP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O presente Contrato poderá ser alterado no todo ou em parte, através de Termos Aditivos. </w:t>
      </w:r>
    </w:p>
    <w:p w:rsidR="00A52292" w:rsidRPr="00B90B28" w:rsidRDefault="00A52292" w:rsidP="00A52292">
      <w:pPr>
        <w:pStyle w:val="Default"/>
        <w:jc w:val="both"/>
        <w:rPr>
          <w:rFonts w:ascii="Courier New" w:hAnsi="Courier New" w:cs="Courier New"/>
          <w:b/>
          <w:bCs/>
          <w:color w:val="auto"/>
        </w:rPr>
      </w:pPr>
    </w:p>
    <w:p w:rsidR="00A52292" w:rsidRPr="00B90B28" w:rsidRDefault="007F6CEB" w:rsidP="00A52292">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color w:val="auto"/>
        </w:rPr>
      </w:pPr>
      <w:r w:rsidRPr="00B90B28">
        <w:rPr>
          <w:rFonts w:ascii="Courier New" w:hAnsi="Courier New" w:cs="Courier New"/>
          <w:b/>
          <w:bCs/>
          <w:color w:val="auto"/>
        </w:rPr>
        <w:t xml:space="preserve">CLÁUSULA NONA – DA PUBLICAÇÃO: </w:t>
      </w:r>
    </w:p>
    <w:p w:rsidR="00A52292" w:rsidRPr="00B90B28" w:rsidRDefault="00A52292" w:rsidP="00A52292">
      <w:pPr>
        <w:pStyle w:val="Default"/>
        <w:jc w:val="both"/>
        <w:rPr>
          <w:rFonts w:ascii="Courier New" w:hAnsi="Courier New" w:cs="Courier New"/>
          <w:b/>
          <w:bCs/>
          <w:color w:val="auto"/>
        </w:rPr>
      </w:pP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A CONTRATANTE providenciará a publicação deste Contrato na imprensa oficial, em forma resumida, em obediência ao disposto no art. 61, parágrafo único, da Lei nº. 8.666/93. </w:t>
      </w:r>
    </w:p>
    <w:p w:rsidR="00A52292" w:rsidRPr="00B90B28" w:rsidRDefault="00A52292" w:rsidP="00A52292">
      <w:pPr>
        <w:pStyle w:val="Default"/>
        <w:jc w:val="both"/>
        <w:rPr>
          <w:rFonts w:ascii="Courier New" w:hAnsi="Courier New" w:cs="Courier New"/>
          <w:b/>
          <w:bCs/>
          <w:color w:val="auto"/>
        </w:rPr>
      </w:pPr>
    </w:p>
    <w:p w:rsidR="00A52292" w:rsidRPr="00B90B28" w:rsidRDefault="007F6CEB" w:rsidP="00A52292">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color w:val="auto"/>
        </w:rPr>
      </w:pPr>
      <w:r w:rsidRPr="00B90B28">
        <w:rPr>
          <w:rFonts w:ascii="Courier New" w:hAnsi="Courier New" w:cs="Courier New"/>
          <w:b/>
          <w:bCs/>
          <w:color w:val="auto"/>
        </w:rPr>
        <w:t>CLÁUSULA DÉCIMA – DA LICITAÇÃO:</w:t>
      </w:r>
    </w:p>
    <w:p w:rsidR="00A52292"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O presente Contrato foi objeto da licitação na modalidade </w:t>
      </w:r>
      <w:r w:rsidRPr="00B90B28">
        <w:rPr>
          <w:rFonts w:ascii="Courier New" w:hAnsi="Courier New" w:cs="Courier New"/>
          <w:b/>
          <w:bCs/>
          <w:color w:val="auto"/>
        </w:rPr>
        <w:t>TOMADA DE PREÇOS Nº. 008/201</w:t>
      </w:r>
      <w:r w:rsidR="00A52292" w:rsidRPr="00B90B28">
        <w:rPr>
          <w:rFonts w:ascii="Courier New" w:hAnsi="Courier New" w:cs="Courier New"/>
          <w:b/>
          <w:bCs/>
          <w:color w:val="auto"/>
        </w:rPr>
        <w:t>8</w:t>
      </w:r>
      <w:r w:rsidRPr="00B90B28">
        <w:rPr>
          <w:rFonts w:ascii="Courier New" w:hAnsi="Courier New" w:cs="Courier New"/>
          <w:color w:val="auto"/>
        </w:rPr>
        <w:t>, regido pela Lei nº. 8.666/93 e suas alterações posteriores.</w:t>
      </w:r>
    </w:p>
    <w:p w:rsidR="00A52292" w:rsidRPr="00B90B28" w:rsidRDefault="00A52292" w:rsidP="00A52292">
      <w:pPr>
        <w:pStyle w:val="Default"/>
        <w:jc w:val="both"/>
        <w:rPr>
          <w:rFonts w:ascii="Courier New" w:hAnsi="Courier New" w:cs="Courier New"/>
          <w:color w:val="auto"/>
        </w:rPr>
      </w:pPr>
    </w:p>
    <w:p w:rsidR="00A52292" w:rsidRPr="00B90B28" w:rsidRDefault="007F6CEB" w:rsidP="005F3720">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color w:val="auto"/>
        </w:rPr>
      </w:pPr>
      <w:r w:rsidRPr="00B90B28">
        <w:rPr>
          <w:rFonts w:ascii="Courier New" w:hAnsi="Courier New" w:cs="Courier New"/>
          <w:b/>
          <w:bCs/>
          <w:color w:val="auto"/>
        </w:rPr>
        <w:t>CLÁUSULA DÉCIMA PRIMEIRA – DO PAGAMENTO:</w:t>
      </w: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Os pagamentos serão efetuados em moeda corrente nacional, mensalmente, após a apresentação dos recibos (em três vias) e notas fiscais devidamente atestadas pelo servidor designado para o recebimento do objeto da licitação, as quais deverão ser apresentadas em 2 (duas) vias, contendo o Banco, a Agência e o número da </w:t>
      </w:r>
      <w:proofErr w:type="spellStart"/>
      <w:r w:rsidRPr="00B90B28">
        <w:rPr>
          <w:rFonts w:ascii="Courier New" w:hAnsi="Courier New" w:cs="Courier New"/>
          <w:color w:val="auto"/>
        </w:rPr>
        <w:t>conta-corrente</w:t>
      </w:r>
      <w:proofErr w:type="spellEnd"/>
      <w:r w:rsidRPr="00B90B28">
        <w:rPr>
          <w:rFonts w:ascii="Courier New" w:hAnsi="Courier New" w:cs="Courier New"/>
          <w:color w:val="auto"/>
        </w:rPr>
        <w:t xml:space="preserve">, sendo efetuada a retenção na fonte dos tributos e contribuições elencados na legislação em vigor. </w:t>
      </w:r>
    </w:p>
    <w:p w:rsidR="000C4916" w:rsidRDefault="007F6CEB" w:rsidP="00A52292">
      <w:pPr>
        <w:pStyle w:val="Default"/>
        <w:jc w:val="both"/>
        <w:rPr>
          <w:rFonts w:ascii="Courier New" w:hAnsi="Courier New" w:cs="Courier New"/>
          <w:color w:val="auto"/>
        </w:rPr>
      </w:pPr>
      <w:r w:rsidRPr="00B90B28">
        <w:rPr>
          <w:rFonts w:ascii="Courier New" w:hAnsi="Courier New" w:cs="Courier New"/>
          <w:color w:val="auto"/>
        </w:rPr>
        <w:t>Parágrafo primeiro: A retenção dos tributos não será efetuada caso a CONTRATADA apresente, junto com sua Nota Fiscal, a comprovação de que é</w:t>
      </w:r>
    </w:p>
    <w:p w:rsidR="000C4916" w:rsidRDefault="000C4916" w:rsidP="00A52292">
      <w:pPr>
        <w:pStyle w:val="Default"/>
        <w:jc w:val="both"/>
        <w:rPr>
          <w:rFonts w:ascii="Courier New" w:hAnsi="Courier New" w:cs="Courier New"/>
          <w:color w:val="auto"/>
        </w:rPr>
      </w:pPr>
    </w:p>
    <w:p w:rsidR="000C4916" w:rsidRDefault="000C4916" w:rsidP="00A52292">
      <w:pPr>
        <w:pStyle w:val="Default"/>
        <w:jc w:val="both"/>
        <w:rPr>
          <w:rFonts w:ascii="Courier New" w:hAnsi="Courier New" w:cs="Courier New"/>
          <w:color w:val="auto"/>
        </w:rPr>
      </w:pPr>
    </w:p>
    <w:p w:rsidR="007F6CEB" w:rsidRPr="00B90B28" w:rsidRDefault="007F6CEB" w:rsidP="00A52292">
      <w:pPr>
        <w:pStyle w:val="Default"/>
        <w:jc w:val="both"/>
        <w:rPr>
          <w:rFonts w:ascii="Courier New" w:hAnsi="Courier New" w:cs="Courier New"/>
          <w:color w:val="auto"/>
        </w:rPr>
      </w:pPr>
      <w:proofErr w:type="gramStart"/>
      <w:r w:rsidRPr="00B90B28">
        <w:rPr>
          <w:rFonts w:ascii="Courier New" w:hAnsi="Courier New" w:cs="Courier New"/>
          <w:color w:val="auto"/>
        </w:rPr>
        <w:t>optante</w:t>
      </w:r>
      <w:proofErr w:type="gramEnd"/>
      <w:r w:rsidRPr="00B90B28">
        <w:rPr>
          <w:rFonts w:ascii="Courier New" w:hAnsi="Courier New" w:cs="Courier New"/>
          <w:color w:val="auto"/>
        </w:rPr>
        <w:t xml:space="preserve"> do Sistema Integrado de Pagamento de Impostos e Contribuições das Microempresas e Empresas de Pequeno Porte - SIMPLES. </w:t>
      </w: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Parágrafo segundo: O pagamento poderá ser condicionado à apresentação da comprovação de regularidade junto às receitas Federal, Estadual e Municipal, além do FGTS e INSS, devidamente atualizada. </w:t>
      </w:r>
    </w:p>
    <w:p w:rsidR="00A52292" w:rsidRPr="00B90B28" w:rsidRDefault="00A52292" w:rsidP="00A52292">
      <w:pPr>
        <w:pStyle w:val="Default"/>
        <w:jc w:val="both"/>
        <w:rPr>
          <w:rFonts w:ascii="Courier New" w:hAnsi="Courier New" w:cs="Courier New"/>
          <w:color w:val="auto"/>
        </w:rPr>
      </w:pPr>
    </w:p>
    <w:p w:rsidR="00A52292" w:rsidRPr="00B90B28" w:rsidRDefault="007F6CEB" w:rsidP="00A52292">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color w:val="auto"/>
        </w:rPr>
      </w:pPr>
      <w:r w:rsidRPr="00B90B28">
        <w:rPr>
          <w:rFonts w:ascii="Courier New" w:hAnsi="Courier New" w:cs="Courier New"/>
          <w:b/>
          <w:bCs/>
          <w:color w:val="auto"/>
        </w:rPr>
        <w:t>CLÁUSULA DÉCIMA SEGUNDA – DO REAJUSTE:</w:t>
      </w:r>
    </w:p>
    <w:p w:rsidR="00A52292" w:rsidRPr="00B90B28" w:rsidRDefault="00A52292" w:rsidP="00A52292">
      <w:pPr>
        <w:pStyle w:val="Default"/>
        <w:jc w:val="both"/>
        <w:rPr>
          <w:rFonts w:ascii="Courier New" w:hAnsi="Courier New" w:cs="Courier New"/>
          <w:b/>
          <w:bCs/>
          <w:color w:val="auto"/>
        </w:rPr>
      </w:pP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Não haverá reajuste dos preços, conforme o disposto na Lei n.º 10.192/2001, publicada no Diário Oficial da União em 16/02/2001, ficando assegurado o direito de revisão, desde que motivo superveniente a justifique. </w:t>
      </w:r>
    </w:p>
    <w:p w:rsidR="00A52292" w:rsidRPr="00B90B28" w:rsidRDefault="00A52292" w:rsidP="00A52292">
      <w:pPr>
        <w:pStyle w:val="Default"/>
        <w:jc w:val="both"/>
        <w:rPr>
          <w:rFonts w:ascii="Courier New" w:hAnsi="Courier New" w:cs="Courier New"/>
          <w:b/>
          <w:bCs/>
          <w:color w:val="auto"/>
        </w:rPr>
      </w:pPr>
    </w:p>
    <w:p w:rsidR="00A52292" w:rsidRPr="00B90B28" w:rsidRDefault="007F6CEB" w:rsidP="00A52292">
      <w:pPr>
        <w:pStyle w:val="Default"/>
        <w:pBdr>
          <w:top w:val="single" w:sz="4" w:space="1" w:color="auto"/>
          <w:left w:val="single" w:sz="4" w:space="4" w:color="auto"/>
          <w:bottom w:val="single" w:sz="4" w:space="1" w:color="auto"/>
          <w:right w:val="single" w:sz="4" w:space="4" w:color="auto"/>
        </w:pBdr>
        <w:jc w:val="both"/>
        <w:rPr>
          <w:rFonts w:ascii="Courier New" w:hAnsi="Courier New" w:cs="Courier New"/>
          <w:b/>
          <w:bCs/>
          <w:color w:val="auto"/>
        </w:rPr>
      </w:pPr>
      <w:r w:rsidRPr="00B90B28">
        <w:rPr>
          <w:rFonts w:ascii="Courier New" w:hAnsi="Courier New" w:cs="Courier New"/>
          <w:b/>
          <w:bCs/>
          <w:color w:val="auto"/>
        </w:rPr>
        <w:t>CLÁUSULA DÉCIMA TERCEIRA – DO FORO:</w:t>
      </w:r>
    </w:p>
    <w:p w:rsidR="00A52292" w:rsidRPr="00B90B28" w:rsidRDefault="00A52292" w:rsidP="00A52292">
      <w:pPr>
        <w:pStyle w:val="Default"/>
        <w:jc w:val="both"/>
        <w:rPr>
          <w:rFonts w:ascii="Courier New" w:hAnsi="Courier New" w:cs="Courier New"/>
          <w:b/>
          <w:bCs/>
          <w:color w:val="auto"/>
        </w:rPr>
      </w:pP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As partes elegem o foro da cidade de </w:t>
      </w:r>
      <w:r w:rsidR="00C35CA2" w:rsidRPr="00B90B28">
        <w:rPr>
          <w:rFonts w:ascii="Courier New" w:hAnsi="Courier New" w:cs="Courier New"/>
          <w:color w:val="auto"/>
        </w:rPr>
        <w:t xml:space="preserve">São João do </w:t>
      </w:r>
      <w:proofErr w:type="spellStart"/>
      <w:proofErr w:type="gramStart"/>
      <w:r w:rsidR="00C35CA2" w:rsidRPr="00B90B28">
        <w:rPr>
          <w:rFonts w:ascii="Courier New" w:hAnsi="Courier New" w:cs="Courier New"/>
          <w:color w:val="auto"/>
        </w:rPr>
        <w:t>Piaui</w:t>
      </w:r>
      <w:proofErr w:type="spellEnd"/>
      <w:r w:rsidRPr="00B90B28">
        <w:rPr>
          <w:rFonts w:ascii="Courier New" w:hAnsi="Courier New" w:cs="Courier New"/>
          <w:color w:val="auto"/>
        </w:rPr>
        <w:t>(</w:t>
      </w:r>
      <w:proofErr w:type="gramEnd"/>
      <w:r w:rsidRPr="00B90B28">
        <w:rPr>
          <w:rFonts w:ascii="Courier New" w:hAnsi="Courier New" w:cs="Courier New"/>
          <w:color w:val="auto"/>
        </w:rPr>
        <w:t xml:space="preserve">PI), para dirimir quaisquer dúvidas e questões oriundas do presente Contrato, desde que não seja possível resolvê-las prévia e amigavelmente. </w:t>
      </w:r>
    </w:p>
    <w:p w:rsidR="007F6CEB" w:rsidRPr="00B90B28" w:rsidRDefault="007F6CEB" w:rsidP="00A52292">
      <w:pPr>
        <w:pStyle w:val="Default"/>
        <w:jc w:val="both"/>
        <w:rPr>
          <w:rFonts w:ascii="Courier New" w:hAnsi="Courier New" w:cs="Courier New"/>
          <w:color w:val="auto"/>
        </w:rPr>
      </w:pPr>
      <w:r w:rsidRPr="00B90B28">
        <w:rPr>
          <w:rFonts w:ascii="Courier New" w:hAnsi="Courier New" w:cs="Courier New"/>
          <w:color w:val="auto"/>
        </w:rPr>
        <w:t xml:space="preserve">E, por estarem justos e contratados, assinam o presente Contrato em 03 (três) vias de igual teor, na presença das testemunhas abaixo, para que produza os seus reais e jurídicos efeitos. </w:t>
      </w:r>
    </w:p>
    <w:p w:rsidR="000C4916" w:rsidRDefault="000C4916" w:rsidP="0059665F">
      <w:pPr>
        <w:jc w:val="center"/>
        <w:rPr>
          <w:rFonts w:ascii="Courier New" w:hAnsi="Courier New" w:cs="Courier New"/>
          <w:sz w:val="22"/>
        </w:rPr>
      </w:pPr>
    </w:p>
    <w:p w:rsidR="000C4916" w:rsidRDefault="000C4916" w:rsidP="0059665F">
      <w:pPr>
        <w:jc w:val="center"/>
        <w:rPr>
          <w:rFonts w:ascii="Courier New" w:hAnsi="Courier New" w:cs="Courier New"/>
          <w:sz w:val="22"/>
        </w:rPr>
      </w:pPr>
    </w:p>
    <w:p w:rsidR="000C4916" w:rsidRDefault="000C4916" w:rsidP="0059665F">
      <w:pPr>
        <w:jc w:val="center"/>
        <w:rPr>
          <w:rFonts w:ascii="Courier New" w:hAnsi="Courier New" w:cs="Courier New"/>
          <w:sz w:val="22"/>
        </w:rPr>
      </w:pPr>
    </w:p>
    <w:p w:rsidR="0059665F" w:rsidRPr="00B90B28" w:rsidRDefault="0059665F" w:rsidP="0059665F">
      <w:pPr>
        <w:jc w:val="center"/>
        <w:rPr>
          <w:rFonts w:ascii="Courier New" w:hAnsi="Courier New" w:cs="Courier New"/>
          <w:sz w:val="22"/>
        </w:rPr>
      </w:pPr>
      <w:r w:rsidRPr="00B90B28">
        <w:rPr>
          <w:rFonts w:ascii="Courier New" w:hAnsi="Courier New" w:cs="Courier New"/>
          <w:sz w:val="22"/>
        </w:rPr>
        <w:t>PEDRO LAURENTINO (PI), ______ de ____________</w:t>
      </w:r>
      <w:proofErr w:type="gramStart"/>
      <w:r w:rsidRPr="00B90B28">
        <w:rPr>
          <w:rFonts w:ascii="Courier New" w:hAnsi="Courier New" w:cs="Courier New"/>
          <w:sz w:val="22"/>
        </w:rPr>
        <w:t xml:space="preserve">_  </w:t>
      </w:r>
      <w:proofErr w:type="spellStart"/>
      <w:r w:rsidRPr="00B90B28">
        <w:rPr>
          <w:rFonts w:ascii="Courier New" w:hAnsi="Courier New" w:cs="Courier New"/>
          <w:sz w:val="22"/>
        </w:rPr>
        <w:t>de</w:t>
      </w:r>
      <w:proofErr w:type="spellEnd"/>
      <w:proofErr w:type="gramEnd"/>
      <w:r w:rsidRPr="00B90B28">
        <w:rPr>
          <w:rFonts w:ascii="Courier New" w:hAnsi="Courier New" w:cs="Courier New"/>
          <w:sz w:val="22"/>
        </w:rPr>
        <w:t xml:space="preserve"> 2015</w:t>
      </w:r>
    </w:p>
    <w:p w:rsidR="0059665F" w:rsidRPr="00B90B28" w:rsidRDefault="0059665F" w:rsidP="0059665F">
      <w:pPr>
        <w:jc w:val="both"/>
        <w:rPr>
          <w:rFonts w:ascii="Courier New" w:hAnsi="Courier New" w:cs="Courier New"/>
        </w:rPr>
      </w:pPr>
      <w:r w:rsidRPr="00B90B28">
        <w:rPr>
          <w:rFonts w:ascii="Courier New" w:hAnsi="Courier New" w:cs="Courier New"/>
        </w:rPr>
        <w:tab/>
      </w:r>
    </w:p>
    <w:p w:rsidR="0059665F" w:rsidRPr="00B90B28" w:rsidRDefault="0059665F" w:rsidP="0059665F">
      <w:pPr>
        <w:jc w:val="both"/>
        <w:rPr>
          <w:rFonts w:ascii="Courier New" w:hAnsi="Courier New" w:cs="Courier New"/>
        </w:rPr>
      </w:pPr>
    </w:p>
    <w:tbl>
      <w:tblPr>
        <w:tblStyle w:val="Tabelacomgrade"/>
        <w:tblW w:w="10064" w:type="dxa"/>
        <w:tblInd w:w="137" w:type="dxa"/>
        <w:tblLook w:val="04A0" w:firstRow="1" w:lastRow="0" w:firstColumn="1" w:lastColumn="0" w:noHBand="0" w:noVBand="1"/>
      </w:tblPr>
      <w:tblGrid>
        <w:gridCol w:w="10064"/>
      </w:tblGrid>
      <w:tr w:rsidR="0059665F" w:rsidRPr="00B90B28" w:rsidTr="000C4916">
        <w:tc>
          <w:tcPr>
            <w:tcW w:w="10064" w:type="dxa"/>
            <w:shd w:val="clear" w:color="auto" w:fill="D9D9D9" w:themeFill="background1" w:themeFillShade="D9"/>
          </w:tcPr>
          <w:p w:rsidR="0059665F" w:rsidRPr="00B90B28" w:rsidRDefault="0059665F" w:rsidP="00FF28E7">
            <w:pPr>
              <w:jc w:val="center"/>
              <w:rPr>
                <w:rFonts w:ascii="Courier New" w:hAnsi="Courier New" w:cs="Courier New"/>
                <w:b/>
              </w:rPr>
            </w:pPr>
            <w:r w:rsidRPr="00B90B28">
              <w:rPr>
                <w:rFonts w:ascii="Courier New" w:hAnsi="Courier New" w:cs="Courier New"/>
                <w:b/>
              </w:rPr>
              <w:t>CONTRATANTE:</w:t>
            </w:r>
          </w:p>
        </w:tc>
      </w:tr>
      <w:tr w:rsidR="0059665F" w:rsidRPr="00B90B28" w:rsidTr="000C4916">
        <w:tc>
          <w:tcPr>
            <w:tcW w:w="10064" w:type="dxa"/>
          </w:tcPr>
          <w:p w:rsidR="0059665F" w:rsidRPr="00B90B28" w:rsidRDefault="0059665F" w:rsidP="00FF28E7">
            <w:pPr>
              <w:jc w:val="both"/>
              <w:rPr>
                <w:rFonts w:ascii="Courier New" w:hAnsi="Courier New" w:cs="Courier New"/>
              </w:rPr>
            </w:pPr>
          </w:p>
          <w:p w:rsidR="0059665F" w:rsidRPr="00B90B28" w:rsidRDefault="0059665F" w:rsidP="00FF28E7">
            <w:pPr>
              <w:jc w:val="both"/>
              <w:rPr>
                <w:rFonts w:ascii="Courier New" w:hAnsi="Courier New" w:cs="Courier New"/>
              </w:rPr>
            </w:pPr>
          </w:p>
          <w:p w:rsidR="0059665F" w:rsidRPr="00B90B28" w:rsidRDefault="0059665F" w:rsidP="00FF28E7">
            <w:pPr>
              <w:jc w:val="both"/>
              <w:rPr>
                <w:rFonts w:ascii="Courier New" w:hAnsi="Courier New" w:cs="Courier New"/>
              </w:rPr>
            </w:pPr>
          </w:p>
        </w:tc>
      </w:tr>
      <w:tr w:rsidR="0059665F" w:rsidRPr="00B90B28" w:rsidTr="000C4916">
        <w:tc>
          <w:tcPr>
            <w:tcW w:w="10064" w:type="dxa"/>
          </w:tcPr>
          <w:p w:rsidR="0059665F" w:rsidRPr="00B90B28" w:rsidRDefault="0059665F" w:rsidP="00FF28E7">
            <w:pPr>
              <w:jc w:val="center"/>
              <w:rPr>
                <w:rFonts w:ascii="Courier New" w:hAnsi="Courier New" w:cs="Courier New"/>
                <w:b/>
              </w:rPr>
            </w:pPr>
            <w:r w:rsidRPr="00B90B28">
              <w:rPr>
                <w:rFonts w:ascii="Courier New" w:hAnsi="Courier New" w:cs="Courier New"/>
                <w:b/>
              </w:rPr>
              <w:t>MUNICÍPIO DE PEDRO LAURENTINO</w:t>
            </w:r>
          </w:p>
          <w:p w:rsidR="0059665F" w:rsidRPr="00B90B28" w:rsidRDefault="0059665F" w:rsidP="00FF28E7">
            <w:pPr>
              <w:jc w:val="center"/>
              <w:rPr>
                <w:rFonts w:ascii="Courier New" w:hAnsi="Courier New" w:cs="Courier New"/>
              </w:rPr>
            </w:pPr>
            <w:r w:rsidRPr="00B90B28">
              <w:rPr>
                <w:rFonts w:ascii="Courier New" w:hAnsi="Courier New" w:cs="Courier New"/>
              </w:rPr>
              <w:t>CNPJ 01.612.600/0001-73</w:t>
            </w:r>
          </w:p>
          <w:p w:rsidR="0059665F" w:rsidRPr="00B90B28" w:rsidRDefault="0059665F" w:rsidP="00FF28E7">
            <w:pPr>
              <w:jc w:val="center"/>
              <w:rPr>
                <w:rFonts w:ascii="Courier New" w:hAnsi="Courier New" w:cs="Courier New"/>
                <w:b/>
              </w:rPr>
            </w:pPr>
            <w:r w:rsidRPr="00B90B28">
              <w:rPr>
                <w:rFonts w:ascii="Courier New" w:hAnsi="Courier New" w:cs="Courier New"/>
                <w:b/>
              </w:rPr>
              <w:t>HERNANDE JOSÉ DE SÁ RODRIGUES</w:t>
            </w:r>
            <w:r w:rsidRPr="00B90B28">
              <w:rPr>
                <w:rFonts w:ascii="Courier New" w:hAnsi="Courier New" w:cs="Courier New"/>
              </w:rPr>
              <w:t xml:space="preserve"> – Prefeito Municipal</w:t>
            </w:r>
          </w:p>
        </w:tc>
      </w:tr>
    </w:tbl>
    <w:p w:rsidR="0059665F" w:rsidRPr="00B90B28" w:rsidRDefault="0059665F" w:rsidP="0059665F">
      <w:pPr>
        <w:jc w:val="both"/>
        <w:rPr>
          <w:rFonts w:ascii="Courier New" w:hAnsi="Courier New" w:cs="Courier New"/>
        </w:rPr>
      </w:pPr>
    </w:p>
    <w:tbl>
      <w:tblPr>
        <w:tblStyle w:val="Tabelacomgrade"/>
        <w:tblpPr w:leftFromText="141" w:rightFromText="141" w:vertAnchor="text" w:horzAnchor="margin" w:tblpXSpec="center" w:tblpY="141"/>
        <w:tblW w:w="0" w:type="auto"/>
        <w:tblLook w:val="04A0" w:firstRow="1" w:lastRow="0" w:firstColumn="1" w:lastColumn="0" w:noHBand="0" w:noVBand="1"/>
      </w:tblPr>
      <w:tblGrid>
        <w:gridCol w:w="9918"/>
      </w:tblGrid>
      <w:tr w:rsidR="000C4916" w:rsidRPr="00B90B28" w:rsidTr="000C4916">
        <w:tc>
          <w:tcPr>
            <w:tcW w:w="9918" w:type="dxa"/>
            <w:shd w:val="clear" w:color="auto" w:fill="D9D9D9" w:themeFill="background1" w:themeFillShade="D9"/>
          </w:tcPr>
          <w:p w:rsidR="000C4916" w:rsidRDefault="000C4916" w:rsidP="000C4916">
            <w:pPr>
              <w:jc w:val="center"/>
              <w:rPr>
                <w:rFonts w:ascii="Courier New" w:hAnsi="Courier New" w:cs="Courier New"/>
                <w:b/>
              </w:rPr>
            </w:pPr>
          </w:p>
          <w:p w:rsidR="000C4916" w:rsidRPr="00B90B28" w:rsidRDefault="000C4916" w:rsidP="000C4916">
            <w:pPr>
              <w:jc w:val="center"/>
              <w:rPr>
                <w:rFonts w:ascii="Courier New" w:hAnsi="Courier New" w:cs="Courier New"/>
                <w:b/>
              </w:rPr>
            </w:pPr>
            <w:r w:rsidRPr="00B90B28">
              <w:rPr>
                <w:rFonts w:ascii="Courier New" w:hAnsi="Courier New" w:cs="Courier New"/>
                <w:b/>
              </w:rPr>
              <w:t>CONTRATADA</w:t>
            </w:r>
          </w:p>
        </w:tc>
      </w:tr>
      <w:tr w:rsidR="000C4916" w:rsidRPr="00B90B28" w:rsidTr="000C4916">
        <w:tc>
          <w:tcPr>
            <w:tcW w:w="9918" w:type="dxa"/>
          </w:tcPr>
          <w:p w:rsidR="000C4916" w:rsidRPr="00B90B28" w:rsidRDefault="000C4916" w:rsidP="000C4916">
            <w:pPr>
              <w:jc w:val="both"/>
              <w:rPr>
                <w:rFonts w:ascii="Courier New" w:hAnsi="Courier New" w:cs="Courier New"/>
              </w:rPr>
            </w:pPr>
          </w:p>
          <w:p w:rsidR="000C4916" w:rsidRPr="00B90B28" w:rsidRDefault="000C4916" w:rsidP="000C4916">
            <w:pPr>
              <w:jc w:val="both"/>
              <w:rPr>
                <w:rFonts w:ascii="Courier New" w:hAnsi="Courier New" w:cs="Courier New"/>
              </w:rPr>
            </w:pPr>
          </w:p>
          <w:p w:rsidR="000C4916" w:rsidRPr="00B90B28" w:rsidRDefault="000C4916" w:rsidP="000C4916">
            <w:pPr>
              <w:jc w:val="both"/>
              <w:rPr>
                <w:rFonts w:ascii="Courier New" w:hAnsi="Courier New" w:cs="Courier New"/>
              </w:rPr>
            </w:pPr>
          </w:p>
        </w:tc>
      </w:tr>
      <w:tr w:rsidR="000C4916" w:rsidRPr="00B90B28" w:rsidTr="000C4916">
        <w:tc>
          <w:tcPr>
            <w:tcW w:w="9918" w:type="dxa"/>
          </w:tcPr>
          <w:p w:rsidR="000C4916" w:rsidRPr="00B90B28" w:rsidRDefault="000C4916" w:rsidP="000C4916">
            <w:pPr>
              <w:jc w:val="center"/>
              <w:rPr>
                <w:rFonts w:ascii="Courier New" w:hAnsi="Courier New" w:cs="Courier New"/>
                <w:b/>
              </w:rPr>
            </w:pPr>
          </w:p>
          <w:p w:rsidR="000C4916" w:rsidRPr="00B90B28" w:rsidRDefault="000C4916" w:rsidP="000C4916">
            <w:pPr>
              <w:jc w:val="center"/>
              <w:rPr>
                <w:rFonts w:ascii="Courier New" w:hAnsi="Courier New" w:cs="Courier New"/>
              </w:rPr>
            </w:pPr>
            <w:r w:rsidRPr="00B90B28">
              <w:rPr>
                <w:rFonts w:ascii="Courier New" w:hAnsi="Courier New" w:cs="Courier New"/>
              </w:rPr>
              <w:t xml:space="preserve">CNPJ </w:t>
            </w:r>
          </w:p>
          <w:p w:rsidR="000C4916" w:rsidRPr="00B90B28" w:rsidRDefault="000C4916" w:rsidP="000C4916">
            <w:pPr>
              <w:jc w:val="center"/>
              <w:rPr>
                <w:rFonts w:ascii="Courier New" w:hAnsi="Courier New" w:cs="Courier New"/>
                <w:b/>
              </w:rPr>
            </w:pPr>
            <w:r w:rsidRPr="00B90B28">
              <w:rPr>
                <w:rFonts w:ascii="Courier New" w:hAnsi="Courier New" w:cs="Courier New"/>
              </w:rPr>
              <w:t xml:space="preserve"> -  Representante</w:t>
            </w:r>
          </w:p>
        </w:tc>
      </w:tr>
    </w:tbl>
    <w:p w:rsidR="0059665F" w:rsidRDefault="000C4916" w:rsidP="000C4916">
      <w:pPr>
        <w:tabs>
          <w:tab w:val="left" w:pos="7740"/>
        </w:tabs>
        <w:jc w:val="both"/>
        <w:rPr>
          <w:rFonts w:ascii="Courier New" w:hAnsi="Courier New" w:cs="Courier New"/>
        </w:rPr>
      </w:pPr>
      <w:r>
        <w:rPr>
          <w:rFonts w:ascii="Courier New" w:hAnsi="Courier New" w:cs="Courier New"/>
        </w:rPr>
        <w:tab/>
      </w:r>
    </w:p>
    <w:p w:rsidR="000C4916" w:rsidRDefault="000C4916" w:rsidP="000C4916">
      <w:pPr>
        <w:tabs>
          <w:tab w:val="left" w:pos="7740"/>
        </w:tabs>
        <w:jc w:val="both"/>
        <w:rPr>
          <w:rFonts w:ascii="Courier New" w:hAnsi="Courier New" w:cs="Courier New"/>
        </w:rPr>
      </w:pPr>
    </w:p>
    <w:p w:rsidR="000C4916" w:rsidRDefault="000C4916" w:rsidP="000C4916">
      <w:pPr>
        <w:tabs>
          <w:tab w:val="left" w:pos="7740"/>
        </w:tabs>
        <w:jc w:val="both"/>
        <w:rPr>
          <w:rFonts w:ascii="Courier New" w:hAnsi="Courier New" w:cs="Courier New"/>
        </w:rPr>
      </w:pPr>
    </w:p>
    <w:p w:rsidR="000C4916" w:rsidRDefault="000C4916" w:rsidP="000C4916">
      <w:pPr>
        <w:tabs>
          <w:tab w:val="left" w:pos="7740"/>
        </w:tabs>
        <w:jc w:val="both"/>
        <w:rPr>
          <w:rFonts w:ascii="Courier New" w:hAnsi="Courier New" w:cs="Courier New"/>
        </w:rPr>
      </w:pPr>
    </w:p>
    <w:p w:rsidR="000C4916" w:rsidRDefault="000C4916" w:rsidP="000C4916">
      <w:pPr>
        <w:tabs>
          <w:tab w:val="left" w:pos="7740"/>
        </w:tabs>
        <w:jc w:val="both"/>
        <w:rPr>
          <w:rFonts w:ascii="Courier New" w:hAnsi="Courier New" w:cs="Courier New"/>
        </w:rPr>
      </w:pPr>
    </w:p>
    <w:p w:rsidR="000C4916" w:rsidRPr="00B90B28" w:rsidRDefault="000C4916" w:rsidP="000C4916">
      <w:pPr>
        <w:tabs>
          <w:tab w:val="left" w:pos="7740"/>
        </w:tabs>
        <w:jc w:val="both"/>
        <w:rPr>
          <w:rFonts w:ascii="Courier New" w:hAnsi="Courier New" w:cs="Courier New"/>
        </w:rPr>
      </w:pPr>
    </w:p>
    <w:tbl>
      <w:tblPr>
        <w:tblStyle w:val="Tabelacomgrade"/>
        <w:tblpPr w:leftFromText="141" w:rightFromText="141" w:vertAnchor="text" w:horzAnchor="margin" w:tblpXSpec="right" w:tblpY="20"/>
        <w:tblW w:w="0" w:type="auto"/>
        <w:tblLook w:val="04A0" w:firstRow="1" w:lastRow="0" w:firstColumn="1" w:lastColumn="0" w:noHBand="0" w:noVBand="1"/>
      </w:tblPr>
      <w:tblGrid>
        <w:gridCol w:w="3092"/>
        <w:gridCol w:w="6542"/>
      </w:tblGrid>
      <w:tr w:rsidR="000C4916" w:rsidRPr="00B90B28" w:rsidTr="000C4916">
        <w:tc>
          <w:tcPr>
            <w:tcW w:w="9634" w:type="dxa"/>
            <w:gridSpan w:val="2"/>
            <w:shd w:val="clear" w:color="auto" w:fill="D9D9D9" w:themeFill="background1" w:themeFillShade="D9"/>
          </w:tcPr>
          <w:p w:rsidR="000C4916" w:rsidRPr="00B90B28" w:rsidRDefault="000C4916" w:rsidP="000C4916">
            <w:pPr>
              <w:jc w:val="center"/>
              <w:rPr>
                <w:rFonts w:ascii="Courier New" w:hAnsi="Courier New" w:cs="Courier New"/>
                <w:b/>
                <w:sz w:val="22"/>
              </w:rPr>
            </w:pPr>
            <w:r w:rsidRPr="00B90B28">
              <w:rPr>
                <w:rFonts w:ascii="Courier New" w:hAnsi="Courier New" w:cs="Courier New"/>
                <w:b/>
                <w:sz w:val="22"/>
              </w:rPr>
              <w:t>1.ª TESTEMUNHA</w:t>
            </w:r>
          </w:p>
        </w:tc>
      </w:tr>
      <w:tr w:rsidR="000C4916" w:rsidRPr="00B90B28" w:rsidTr="000C4916">
        <w:tc>
          <w:tcPr>
            <w:tcW w:w="3092" w:type="dxa"/>
          </w:tcPr>
          <w:p w:rsidR="000C4916" w:rsidRPr="00B90B28" w:rsidRDefault="000C4916" w:rsidP="000C4916">
            <w:pPr>
              <w:jc w:val="both"/>
              <w:rPr>
                <w:rFonts w:ascii="Courier New" w:hAnsi="Courier New" w:cs="Courier New"/>
                <w:b/>
                <w:sz w:val="22"/>
              </w:rPr>
            </w:pPr>
            <w:r w:rsidRPr="00B90B28">
              <w:rPr>
                <w:rFonts w:ascii="Courier New" w:hAnsi="Courier New" w:cs="Courier New"/>
                <w:b/>
                <w:sz w:val="22"/>
              </w:rPr>
              <w:t>Nome Completo:</w:t>
            </w:r>
          </w:p>
        </w:tc>
        <w:tc>
          <w:tcPr>
            <w:tcW w:w="6542" w:type="dxa"/>
          </w:tcPr>
          <w:p w:rsidR="000C4916" w:rsidRPr="00B90B28" w:rsidRDefault="000C4916" w:rsidP="000C4916">
            <w:pPr>
              <w:jc w:val="both"/>
              <w:rPr>
                <w:rFonts w:ascii="Courier New" w:hAnsi="Courier New" w:cs="Courier New"/>
                <w:sz w:val="22"/>
              </w:rPr>
            </w:pPr>
          </w:p>
        </w:tc>
      </w:tr>
      <w:tr w:rsidR="000C4916" w:rsidRPr="00B90B28" w:rsidTr="000C4916">
        <w:tc>
          <w:tcPr>
            <w:tcW w:w="3092" w:type="dxa"/>
          </w:tcPr>
          <w:p w:rsidR="000C4916" w:rsidRPr="00B90B28" w:rsidRDefault="000C4916" w:rsidP="000C4916">
            <w:pPr>
              <w:jc w:val="both"/>
              <w:rPr>
                <w:rFonts w:ascii="Courier New" w:hAnsi="Courier New" w:cs="Courier New"/>
                <w:b/>
                <w:sz w:val="22"/>
              </w:rPr>
            </w:pPr>
            <w:r w:rsidRPr="00B90B28">
              <w:rPr>
                <w:rFonts w:ascii="Courier New" w:hAnsi="Courier New" w:cs="Courier New"/>
                <w:b/>
                <w:sz w:val="22"/>
              </w:rPr>
              <w:t>CPF:</w:t>
            </w:r>
          </w:p>
        </w:tc>
        <w:tc>
          <w:tcPr>
            <w:tcW w:w="6542" w:type="dxa"/>
          </w:tcPr>
          <w:p w:rsidR="000C4916" w:rsidRPr="00B90B28" w:rsidRDefault="000C4916" w:rsidP="000C4916">
            <w:pPr>
              <w:jc w:val="both"/>
              <w:rPr>
                <w:rFonts w:ascii="Courier New" w:hAnsi="Courier New" w:cs="Courier New"/>
                <w:sz w:val="22"/>
              </w:rPr>
            </w:pPr>
          </w:p>
        </w:tc>
      </w:tr>
      <w:tr w:rsidR="000C4916" w:rsidRPr="00B90B28" w:rsidTr="000C4916">
        <w:tc>
          <w:tcPr>
            <w:tcW w:w="3092" w:type="dxa"/>
          </w:tcPr>
          <w:p w:rsidR="000C4916" w:rsidRPr="00B90B28" w:rsidRDefault="000C4916" w:rsidP="000C4916">
            <w:pPr>
              <w:jc w:val="both"/>
              <w:rPr>
                <w:rFonts w:ascii="Courier New" w:hAnsi="Courier New" w:cs="Courier New"/>
                <w:b/>
                <w:sz w:val="22"/>
              </w:rPr>
            </w:pPr>
            <w:r w:rsidRPr="00B90B28">
              <w:rPr>
                <w:rFonts w:ascii="Courier New" w:hAnsi="Courier New" w:cs="Courier New"/>
                <w:b/>
                <w:sz w:val="22"/>
              </w:rPr>
              <w:t>Assinatura:</w:t>
            </w:r>
          </w:p>
        </w:tc>
        <w:tc>
          <w:tcPr>
            <w:tcW w:w="6542" w:type="dxa"/>
          </w:tcPr>
          <w:p w:rsidR="000C4916" w:rsidRPr="00B90B28" w:rsidRDefault="000C4916" w:rsidP="000C4916">
            <w:pPr>
              <w:jc w:val="both"/>
              <w:rPr>
                <w:rFonts w:ascii="Courier New" w:hAnsi="Courier New" w:cs="Courier New"/>
                <w:sz w:val="22"/>
              </w:rPr>
            </w:pPr>
          </w:p>
          <w:p w:rsidR="000C4916" w:rsidRPr="00B90B28" w:rsidRDefault="000C4916" w:rsidP="000C4916">
            <w:pPr>
              <w:jc w:val="both"/>
              <w:rPr>
                <w:rFonts w:ascii="Courier New" w:hAnsi="Courier New" w:cs="Courier New"/>
                <w:sz w:val="22"/>
              </w:rPr>
            </w:pPr>
          </w:p>
        </w:tc>
      </w:tr>
    </w:tbl>
    <w:p w:rsidR="0059665F" w:rsidRPr="00B90B28" w:rsidRDefault="0059665F" w:rsidP="0059665F">
      <w:pPr>
        <w:jc w:val="both"/>
        <w:rPr>
          <w:rFonts w:ascii="Courier New" w:hAnsi="Courier New" w:cs="Courier New"/>
          <w:sz w:val="22"/>
        </w:rPr>
      </w:pPr>
    </w:p>
    <w:p w:rsidR="0059665F" w:rsidRDefault="0059665F" w:rsidP="0059665F">
      <w:pPr>
        <w:jc w:val="both"/>
        <w:rPr>
          <w:rFonts w:ascii="Courier New" w:hAnsi="Courier New" w:cs="Courier New"/>
          <w:sz w:val="22"/>
        </w:rPr>
      </w:pPr>
    </w:p>
    <w:p w:rsidR="000C4916" w:rsidRDefault="000C4916" w:rsidP="0059665F">
      <w:pPr>
        <w:jc w:val="both"/>
        <w:rPr>
          <w:rFonts w:ascii="Courier New" w:hAnsi="Courier New" w:cs="Courier New"/>
          <w:sz w:val="22"/>
        </w:rPr>
      </w:pPr>
    </w:p>
    <w:p w:rsidR="000C4916" w:rsidRDefault="000C4916" w:rsidP="0059665F">
      <w:pPr>
        <w:jc w:val="both"/>
        <w:rPr>
          <w:rFonts w:ascii="Courier New" w:hAnsi="Courier New" w:cs="Courier New"/>
          <w:sz w:val="22"/>
        </w:rPr>
      </w:pPr>
    </w:p>
    <w:p w:rsidR="000C4916" w:rsidRDefault="000C4916" w:rsidP="0059665F">
      <w:pPr>
        <w:jc w:val="both"/>
        <w:rPr>
          <w:rFonts w:ascii="Courier New" w:hAnsi="Courier New" w:cs="Courier New"/>
          <w:sz w:val="22"/>
        </w:rPr>
      </w:pPr>
    </w:p>
    <w:p w:rsidR="000C4916" w:rsidRDefault="000C4916" w:rsidP="0059665F">
      <w:pPr>
        <w:jc w:val="both"/>
        <w:rPr>
          <w:rFonts w:ascii="Courier New" w:hAnsi="Courier New" w:cs="Courier New"/>
          <w:sz w:val="22"/>
        </w:rPr>
      </w:pPr>
    </w:p>
    <w:p w:rsidR="000C4916" w:rsidRPr="00B90B28" w:rsidRDefault="000C4916" w:rsidP="0059665F">
      <w:pPr>
        <w:jc w:val="both"/>
        <w:rPr>
          <w:rFonts w:ascii="Courier New" w:hAnsi="Courier New" w:cs="Courier New"/>
          <w:sz w:val="22"/>
        </w:rPr>
      </w:pPr>
    </w:p>
    <w:tbl>
      <w:tblPr>
        <w:tblStyle w:val="Tabelacomgrade"/>
        <w:tblW w:w="0" w:type="auto"/>
        <w:tblInd w:w="562" w:type="dxa"/>
        <w:tblLook w:val="04A0" w:firstRow="1" w:lastRow="0" w:firstColumn="1" w:lastColumn="0" w:noHBand="0" w:noVBand="1"/>
      </w:tblPr>
      <w:tblGrid>
        <w:gridCol w:w="2650"/>
        <w:gridCol w:w="6976"/>
      </w:tblGrid>
      <w:tr w:rsidR="0059665F" w:rsidRPr="00B90B28" w:rsidTr="000C4916">
        <w:tc>
          <w:tcPr>
            <w:tcW w:w="9626" w:type="dxa"/>
            <w:gridSpan w:val="2"/>
            <w:shd w:val="clear" w:color="auto" w:fill="D9D9D9" w:themeFill="background1" w:themeFillShade="D9"/>
          </w:tcPr>
          <w:p w:rsidR="0059665F" w:rsidRPr="00B90B28" w:rsidRDefault="0059665F" w:rsidP="00FF28E7">
            <w:pPr>
              <w:jc w:val="center"/>
              <w:rPr>
                <w:rFonts w:ascii="Courier New" w:hAnsi="Courier New" w:cs="Courier New"/>
                <w:b/>
                <w:sz w:val="22"/>
              </w:rPr>
            </w:pPr>
            <w:r w:rsidRPr="00B90B28">
              <w:rPr>
                <w:rFonts w:ascii="Courier New" w:hAnsi="Courier New" w:cs="Courier New"/>
                <w:b/>
                <w:sz w:val="22"/>
              </w:rPr>
              <w:t>2.ª TESTEMUNHA</w:t>
            </w:r>
          </w:p>
        </w:tc>
      </w:tr>
      <w:tr w:rsidR="0059665F" w:rsidRPr="00B90B28" w:rsidTr="000C4916">
        <w:tc>
          <w:tcPr>
            <w:tcW w:w="2650" w:type="dxa"/>
          </w:tcPr>
          <w:p w:rsidR="0059665F" w:rsidRPr="00B90B28" w:rsidRDefault="0059665F" w:rsidP="00FF28E7">
            <w:pPr>
              <w:jc w:val="both"/>
              <w:rPr>
                <w:rFonts w:ascii="Courier New" w:hAnsi="Courier New" w:cs="Courier New"/>
                <w:b/>
                <w:sz w:val="22"/>
              </w:rPr>
            </w:pPr>
            <w:r w:rsidRPr="00B90B28">
              <w:rPr>
                <w:rFonts w:ascii="Courier New" w:hAnsi="Courier New" w:cs="Courier New"/>
                <w:b/>
                <w:sz w:val="22"/>
              </w:rPr>
              <w:t>Nome Completo:</w:t>
            </w:r>
          </w:p>
        </w:tc>
        <w:tc>
          <w:tcPr>
            <w:tcW w:w="6976" w:type="dxa"/>
          </w:tcPr>
          <w:p w:rsidR="0059665F" w:rsidRPr="00B90B28" w:rsidRDefault="0059665F" w:rsidP="00FF28E7">
            <w:pPr>
              <w:jc w:val="both"/>
              <w:rPr>
                <w:rFonts w:ascii="Courier New" w:hAnsi="Courier New" w:cs="Courier New"/>
                <w:sz w:val="22"/>
              </w:rPr>
            </w:pPr>
          </w:p>
        </w:tc>
      </w:tr>
      <w:tr w:rsidR="0059665F" w:rsidRPr="00B90B28" w:rsidTr="000C4916">
        <w:tc>
          <w:tcPr>
            <w:tcW w:w="2650" w:type="dxa"/>
          </w:tcPr>
          <w:p w:rsidR="0059665F" w:rsidRPr="00B90B28" w:rsidRDefault="0059665F" w:rsidP="00FF28E7">
            <w:pPr>
              <w:jc w:val="both"/>
              <w:rPr>
                <w:rFonts w:ascii="Courier New" w:hAnsi="Courier New" w:cs="Courier New"/>
                <w:b/>
                <w:sz w:val="22"/>
              </w:rPr>
            </w:pPr>
            <w:r w:rsidRPr="00B90B28">
              <w:rPr>
                <w:rFonts w:ascii="Courier New" w:hAnsi="Courier New" w:cs="Courier New"/>
                <w:b/>
                <w:sz w:val="22"/>
              </w:rPr>
              <w:t>CPF:</w:t>
            </w:r>
          </w:p>
        </w:tc>
        <w:tc>
          <w:tcPr>
            <w:tcW w:w="6976" w:type="dxa"/>
          </w:tcPr>
          <w:p w:rsidR="0059665F" w:rsidRPr="00B90B28" w:rsidRDefault="0059665F" w:rsidP="00FF28E7">
            <w:pPr>
              <w:jc w:val="both"/>
              <w:rPr>
                <w:rFonts w:ascii="Courier New" w:hAnsi="Courier New" w:cs="Courier New"/>
                <w:sz w:val="22"/>
              </w:rPr>
            </w:pPr>
          </w:p>
        </w:tc>
      </w:tr>
      <w:tr w:rsidR="0059665F" w:rsidRPr="00B90B28" w:rsidTr="000C4916">
        <w:tc>
          <w:tcPr>
            <w:tcW w:w="2650" w:type="dxa"/>
          </w:tcPr>
          <w:p w:rsidR="0059665F" w:rsidRPr="00B90B28" w:rsidRDefault="0059665F" w:rsidP="00FF28E7">
            <w:pPr>
              <w:jc w:val="both"/>
              <w:rPr>
                <w:rFonts w:ascii="Courier New" w:hAnsi="Courier New" w:cs="Courier New"/>
                <w:b/>
                <w:sz w:val="22"/>
              </w:rPr>
            </w:pPr>
            <w:r w:rsidRPr="00B90B28">
              <w:rPr>
                <w:rFonts w:ascii="Courier New" w:hAnsi="Courier New" w:cs="Courier New"/>
                <w:b/>
                <w:sz w:val="22"/>
              </w:rPr>
              <w:t>Assinatura:</w:t>
            </w:r>
          </w:p>
        </w:tc>
        <w:tc>
          <w:tcPr>
            <w:tcW w:w="6976" w:type="dxa"/>
          </w:tcPr>
          <w:p w:rsidR="0059665F" w:rsidRPr="00B90B28" w:rsidRDefault="0059665F" w:rsidP="00FF28E7">
            <w:pPr>
              <w:jc w:val="both"/>
              <w:rPr>
                <w:rFonts w:ascii="Courier New" w:hAnsi="Courier New" w:cs="Courier New"/>
                <w:sz w:val="22"/>
              </w:rPr>
            </w:pPr>
          </w:p>
          <w:p w:rsidR="0059665F" w:rsidRPr="00B90B28" w:rsidRDefault="0059665F" w:rsidP="00FF28E7">
            <w:pPr>
              <w:jc w:val="both"/>
              <w:rPr>
                <w:rFonts w:ascii="Courier New" w:hAnsi="Courier New" w:cs="Courier New"/>
                <w:sz w:val="22"/>
              </w:rPr>
            </w:pPr>
          </w:p>
        </w:tc>
      </w:tr>
    </w:tbl>
    <w:p w:rsidR="0059665F" w:rsidRPr="00B90B28" w:rsidRDefault="0059665F" w:rsidP="0059665F">
      <w:pPr>
        <w:jc w:val="both"/>
        <w:rPr>
          <w:rFonts w:ascii="Courier New" w:hAnsi="Courier New" w:cs="Courier New"/>
          <w:sz w:val="22"/>
        </w:rPr>
      </w:pPr>
    </w:p>
    <w:p w:rsidR="0059665F" w:rsidRPr="00B90B28" w:rsidRDefault="0059665F"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4298A" w:rsidP="0084298A">
      <w:pPr>
        <w:tabs>
          <w:tab w:val="left" w:pos="3420"/>
        </w:tabs>
        <w:jc w:val="both"/>
        <w:rPr>
          <w:rFonts w:ascii="Courier New" w:hAnsi="Courier New" w:cs="Courier New"/>
          <w:sz w:val="22"/>
          <w:lang w:val="it-IT"/>
        </w:rPr>
      </w:pPr>
      <w:r w:rsidRPr="00B90B28">
        <w:rPr>
          <w:rFonts w:ascii="Courier New" w:hAnsi="Courier New" w:cs="Courier New"/>
          <w:sz w:val="22"/>
          <w:lang w:val="it-IT"/>
        </w:rPr>
        <w:tab/>
      </w: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8B5A9D" w:rsidRPr="00B90B28" w:rsidRDefault="008B5A9D" w:rsidP="0059665F">
      <w:pPr>
        <w:tabs>
          <w:tab w:val="left" w:pos="2880"/>
        </w:tabs>
        <w:jc w:val="both"/>
        <w:rPr>
          <w:rFonts w:ascii="Courier New" w:hAnsi="Courier New" w:cs="Courier New"/>
          <w:sz w:val="22"/>
          <w:lang w:val="it-IT"/>
        </w:rPr>
      </w:pPr>
    </w:p>
    <w:p w:rsidR="000C4916" w:rsidRDefault="000C4916" w:rsidP="008B5A9D">
      <w:pPr>
        <w:pStyle w:val="Default"/>
        <w:rPr>
          <w:rFonts w:ascii="Courier New" w:hAnsi="Courier New" w:cs="Courier New"/>
        </w:rPr>
      </w:pPr>
    </w:p>
    <w:p w:rsidR="000C4916" w:rsidRDefault="000C4916" w:rsidP="008B5A9D">
      <w:pPr>
        <w:pStyle w:val="Default"/>
        <w:rPr>
          <w:rFonts w:ascii="Courier New" w:hAnsi="Courier New" w:cs="Courier New"/>
        </w:rPr>
      </w:pPr>
    </w:p>
    <w:p w:rsidR="000C4916" w:rsidRDefault="000C4916" w:rsidP="008B5A9D">
      <w:pPr>
        <w:pStyle w:val="Default"/>
        <w:rPr>
          <w:rFonts w:ascii="Courier New" w:hAnsi="Courier New" w:cs="Courier New"/>
        </w:rPr>
      </w:pPr>
    </w:p>
    <w:p w:rsidR="000C4916" w:rsidRDefault="000C4916" w:rsidP="008B5A9D">
      <w:pPr>
        <w:pStyle w:val="Default"/>
        <w:rPr>
          <w:rFonts w:ascii="Courier New" w:hAnsi="Courier New" w:cs="Courier New"/>
        </w:rPr>
      </w:pPr>
    </w:p>
    <w:p w:rsidR="000C4916" w:rsidRDefault="000C4916" w:rsidP="008B5A9D">
      <w:pPr>
        <w:pStyle w:val="Default"/>
        <w:rPr>
          <w:rFonts w:ascii="Courier New" w:hAnsi="Courier New" w:cs="Courier New"/>
        </w:rPr>
      </w:pPr>
    </w:p>
    <w:p w:rsidR="000C4916" w:rsidRDefault="000C4916" w:rsidP="008B5A9D">
      <w:pPr>
        <w:pStyle w:val="Default"/>
        <w:rPr>
          <w:rFonts w:ascii="Courier New" w:hAnsi="Courier New" w:cs="Courier New"/>
        </w:rPr>
      </w:pPr>
    </w:p>
    <w:p w:rsidR="008B5A9D" w:rsidRPr="00B90B28" w:rsidRDefault="008B5A9D" w:rsidP="008B5A9D">
      <w:pPr>
        <w:pStyle w:val="Default"/>
        <w:rPr>
          <w:rFonts w:ascii="Courier New" w:hAnsi="Courier New" w:cs="Courier New"/>
        </w:rPr>
      </w:pPr>
      <w:r w:rsidRPr="00B90B28">
        <w:rPr>
          <w:rFonts w:ascii="Courier New" w:hAnsi="Courier New" w:cs="Courier New"/>
        </w:rPr>
        <w:t xml:space="preserve">TOMADA DE PREÇOS Nº. 008/2015 </w:t>
      </w:r>
    </w:p>
    <w:p w:rsidR="008B5A9D" w:rsidRPr="00B90B28" w:rsidRDefault="008B5A9D" w:rsidP="008B5A9D">
      <w:pPr>
        <w:pStyle w:val="Default"/>
        <w:rPr>
          <w:rFonts w:ascii="Courier New" w:hAnsi="Courier New" w:cs="Courier New"/>
        </w:rPr>
      </w:pPr>
      <w:r w:rsidRPr="00B90B28">
        <w:rPr>
          <w:rFonts w:ascii="Courier New" w:hAnsi="Courier New" w:cs="Courier New"/>
        </w:rPr>
        <w:t xml:space="preserve">PROCESSO ADMINISTRATIVO Nº. 008/2015 </w:t>
      </w:r>
    </w:p>
    <w:p w:rsidR="008B5A9D" w:rsidRPr="00B90B28" w:rsidRDefault="008B5A9D" w:rsidP="008B5A9D">
      <w:pPr>
        <w:pStyle w:val="Default"/>
        <w:rPr>
          <w:rFonts w:ascii="Courier New" w:hAnsi="Courier New" w:cs="Courier New"/>
        </w:rPr>
      </w:pPr>
      <w:r w:rsidRPr="00B90B28">
        <w:rPr>
          <w:rFonts w:ascii="Courier New" w:hAnsi="Courier New" w:cs="Courier New"/>
        </w:rPr>
        <w:t xml:space="preserve">TIPO MENOR PREÇO </w:t>
      </w:r>
    </w:p>
    <w:p w:rsidR="008B5A9D" w:rsidRPr="00B90B28" w:rsidRDefault="008B5A9D" w:rsidP="008B5A9D">
      <w:pPr>
        <w:pStyle w:val="Default"/>
        <w:rPr>
          <w:rFonts w:ascii="Courier New" w:hAnsi="Courier New" w:cs="Courier New"/>
          <w:b/>
          <w:bCs/>
        </w:rPr>
      </w:pPr>
    </w:p>
    <w:p w:rsidR="008B5A9D" w:rsidRPr="00B90B28" w:rsidRDefault="008B5A9D" w:rsidP="008B5A9D">
      <w:pPr>
        <w:pStyle w:val="Default"/>
        <w:jc w:val="center"/>
        <w:rPr>
          <w:rFonts w:ascii="Courier New" w:hAnsi="Courier New" w:cs="Courier New"/>
          <w:b/>
          <w:bCs/>
        </w:rPr>
      </w:pPr>
      <w:r w:rsidRPr="00B90B28">
        <w:rPr>
          <w:rFonts w:ascii="Courier New" w:hAnsi="Courier New" w:cs="Courier New"/>
          <w:b/>
          <w:bCs/>
        </w:rPr>
        <w:t>ANEXO IV</w:t>
      </w:r>
    </w:p>
    <w:p w:rsidR="008B5A9D" w:rsidRPr="00B90B28" w:rsidRDefault="008B5A9D" w:rsidP="008B5A9D">
      <w:pPr>
        <w:pStyle w:val="Default"/>
        <w:jc w:val="center"/>
        <w:rPr>
          <w:rFonts w:ascii="Courier New" w:hAnsi="Courier New" w:cs="Courier New"/>
        </w:rPr>
      </w:pPr>
    </w:p>
    <w:p w:rsidR="008B5A9D" w:rsidRPr="00B90B28" w:rsidRDefault="008B5A9D" w:rsidP="008B5A9D">
      <w:pPr>
        <w:pStyle w:val="Default"/>
        <w:jc w:val="center"/>
        <w:rPr>
          <w:rFonts w:ascii="Courier New" w:hAnsi="Courier New" w:cs="Courier New"/>
        </w:rPr>
      </w:pPr>
      <w:r w:rsidRPr="00B90B28">
        <w:rPr>
          <w:rFonts w:ascii="Courier New" w:hAnsi="Courier New" w:cs="Courier New"/>
          <w:b/>
          <w:bCs/>
        </w:rPr>
        <w:t>DECLARAÇÃO DE INEXISTÊNCIA DE FATO SUPERVENIENTE</w:t>
      </w:r>
    </w:p>
    <w:p w:rsidR="008B5A9D" w:rsidRPr="00B90B28" w:rsidRDefault="008B5A9D" w:rsidP="008B5A9D">
      <w:pPr>
        <w:pStyle w:val="Default"/>
        <w:rPr>
          <w:rFonts w:ascii="Courier New" w:hAnsi="Courier New" w:cs="Courier New"/>
          <w:b/>
          <w:bCs/>
        </w:rPr>
      </w:pPr>
    </w:p>
    <w:p w:rsidR="008B5A9D" w:rsidRPr="00B90B28" w:rsidRDefault="008B5A9D" w:rsidP="00CE2F42">
      <w:pPr>
        <w:pStyle w:val="Default"/>
        <w:rPr>
          <w:rFonts w:ascii="Courier New" w:hAnsi="Courier New" w:cs="Courier New"/>
          <w:b/>
          <w:bCs/>
        </w:rPr>
      </w:pPr>
    </w:p>
    <w:p w:rsidR="008B5A9D" w:rsidRPr="00B90B28" w:rsidRDefault="008B5A9D" w:rsidP="00CE2F42">
      <w:pPr>
        <w:pStyle w:val="Default"/>
        <w:rPr>
          <w:rFonts w:ascii="Courier New" w:hAnsi="Courier New" w:cs="Courier New"/>
        </w:rPr>
      </w:pPr>
      <w:r w:rsidRPr="00B90B28">
        <w:rPr>
          <w:rFonts w:ascii="Courier New" w:hAnsi="Courier New" w:cs="Courier New"/>
          <w:b/>
          <w:bCs/>
        </w:rPr>
        <w:t xml:space="preserve">DECLARAÇÃO DE INEXISTÊNCIA DE FATO SUPERVENIENTE IMPEDITIVO DE HABILITAÇÃO </w:t>
      </w:r>
    </w:p>
    <w:p w:rsidR="008B5A9D" w:rsidRPr="00B90B28" w:rsidRDefault="008B5A9D" w:rsidP="00CE2F42">
      <w:pPr>
        <w:pStyle w:val="Default"/>
        <w:rPr>
          <w:rFonts w:ascii="Courier New" w:hAnsi="Courier New" w:cs="Courier New"/>
        </w:rPr>
      </w:pPr>
    </w:p>
    <w:p w:rsidR="008B5A9D" w:rsidRPr="00B90B28" w:rsidRDefault="008B5A9D" w:rsidP="00CE2F42">
      <w:pPr>
        <w:pStyle w:val="Default"/>
        <w:rPr>
          <w:rFonts w:ascii="Courier New" w:hAnsi="Courier New" w:cs="Courier New"/>
        </w:rPr>
      </w:pPr>
      <w:r w:rsidRPr="00B90B28">
        <w:rPr>
          <w:rFonts w:ascii="Courier New" w:hAnsi="Courier New" w:cs="Courier New"/>
        </w:rPr>
        <w:t xml:space="preserve">Ref.: (identificação da licitação) </w:t>
      </w:r>
    </w:p>
    <w:p w:rsidR="008B5A9D" w:rsidRPr="00B90B28" w:rsidRDefault="008B5A9D" w:rsidP="00CE2F42">
      <w:pPr>
        <w:pStyle w:val="Default"/>
        <w:rPr>
          <w:rFonts w:ascii="Courier New" w:hAnsi="Courier New" w:cs="Courier New"/>
        </w:rPr>
      </w:pPr>
    </w:p>
    <w:p w:rsidR="008B5A9D" w:rsidRPr="00B90B28" w:rsidRDefault="008B5A9D" w:rsidP="00CE2F42">
      <w:pPr>
        <w:pStyle w:val="Default"/>
        <w:rPr>
          <w:rFonts w:ascii="Courier New" w:hAnsi="Courier New" w:cs="Courier New"/>
        </w:rPr>
      </w:pPr>
      <w:proofErr w:type="gramStart"/>
      <w:r w:rsidRPr="00B90B28">
        <w:rPr>
          <w:rFonts w:ascii="Courier New" w:hAnsi="Courier New" w:cs="Courier New"/>
        </w:rPr>
        <w:t>razão</w:t>
      </w:r>
      <w:proofErr w:type="gramEnd"/>
      <w:r w:rsidRPr="00B90B28">
        <w:rPr>
          <w:rFonts w:ascii="Courier New" w:hAnsi="Courier New" w:cs="Courier New"/>
        </w:rPr>
        <w:t xml:space="preserve"> social) </w:t>
      </w:r>
      <w:r w:rsidRPr="00B90B28">
        <w:rPr>
          <w:rFonts w:ascii="Courier New" w:hAnsi="Courier New" w:cs="Courier New"/>
          <w:b/>
          <w:bCs/>
        </w:rPr>
        <w:t>,</w:t>
      </w:r>
      <w:r w:rsidRPr="00B90B28">
        <w:rPr>
          <w:rFonts w:ascii="Courier New" w:hAnsi="Courier New" w:cs="Courier New"/>
        </w:rPr>
        <w:t xml:space="preserve">CNPJ </w:t>
      </w:r>
      <w:proofErr w:type="spellStart"/>
      <w:r w:rsidRPr="00B90B28">
        <w:rPr>
          <w:rFonts w:ascii="Courier New" w:hAnsi="Courier New" w:cs="Courier New"/>
        </w:rPr>
        <w:t>n.º_____________estabelecida</w:t>
      </w:r>
      <w:proofErr w:type="spellEnd"/>
      <w:r w:rsidRPr="00B90B28">
        <w:rPr>
          <w:rFonts w:ascii="Courier New" w:hAnsi="Courier New" w:cs="Courier New"/>
        </w:rPr>
        <w:t xml:space="preserve"> à (endereço completo) declara, sob as penas da lei, que até a presente data inexistem fatos impeditivos para sua habilitação no presente processo licitatório, ciente da obrigatoriedade de declarar ocorrências posteriores. </w:t>
      </w:r>
    </w:p>
    <w:p w:rsidR="008B5A9D" w:rsidRPr="00B90B28" w:rsidRDefault="008B5A9D" w:rsidP="00CE2F42">
      <w:pPr>
        <w:pStyle w:val="Default"/>
        <w:rPr>
          <w:rFonts w:ascii="Courier New" w:hAnsi="Courier New" w:cs="Courier New"/>
        </w:rPr>
      </w:pPr>
    </w:p>
    <w:p w:rsidR="008B5A9D" w:rsidRPr="00B90B28" w:rsidRDefault="008B5A9D" w:rsidP="00CE2F42">
      <w:pPr>
        <w:pStyle w:val="Default"/>
        <w:rPr>
          <w:rFonts w:ascii="Courier New" w:hAnsi="Courier New" w:cs="Courier New"/>
        </w:rPr>
      </w:pPr>
    </w:p>
    <w:p w:rsidR="008B5A9D" w:rsidRPr="00B90B28" w:rsidRDefault="008B5A9D" w:rsidP="00CE2F42">
      <w:pPr>
        <w:pStyle w:val="Default"/>
        <w:jc w:val="right"/>
        <w:rPr>
          <w:rFonts w:ascii="Courier New" w:hAnsi="Courier New" w:cs="Courier New"/>
        </w:rPr>
      </w:pPr>
      <w:r w:rsidRPr="00B90B28">
        <w:rPr>
          <w:rFonts w:ascii="Courier New" w:hAnsi="Courier New" w:cs="Courier New"/>
        </w:rPr>
        <w:t xml:space="preserve">__________________, _____ de _________ </w:t>
      </w:r>
      <w:proofErr w:type="spellStart"/>
      <w:r w:rsidRPr="00B90B28">
        <w:rPr>
          <w:rFonts w:ascii="Courier New" w:hAnsi="Courier New" w:cs="Courier New"/>
        </w:rPr>
        <w:t>de</w:t>
      </w:r>
      <w:proofErr w:type="spellEnd"/>
      <w:r w:rsidRPr="00B90B28">
        <w:rPr>
          <w:rFonts w:ascii="Courier New" w:hAnsi="Courier New" w:cs="Courier New"/>
        </w:rPr>
        <w:t xml:space="preserve"> 2015.</w:t>
      </w:r>
    </w:p>
    <w:p w:rsidR="008B5A9D" w:rsidRPr="00B90B28" w:rsidRDefault="008B5A9D" w:rsidP="00CE2F42">
      <w:pPr>
        <w:pStyle w:val="Default"/>
        <w:jc w:val="right"/>
        <w:rPr>
          <w:rFonts w:ascii="Courier New" w:hAnsi="Courier New" w:cs="Courier New"/>
        </w:rPr>
      </w:pPr>
    </w:p>
    <w:p w:rsidR="008B5A9D" w:rsidRPr="00B90B28" w:rsidRDefault="008B5A9D" w:rsidP="00CE2F42">
      <w:pPr>
        <w:pStyle w:val="Default"/>
        <w:jc w:val="right"/>
        <w:rPr>
          <w:rFonts w:ascii="Courier New" w:hAnsi="Courier New" w:cs="Courier New"/>
        </w:rPr>
      </w:pPr>
    </w:p>
    <w:p w:rsidR="008B5A9D" w:rsidRPr="00B90B28" w:rsidRDefault="008B5A9D" w:rsidP="00CE2F42">
      <w:pPr>
        <w:pStyle w:val="Default"/>
        <w:jc w:val="right"/>
        <w:rPr>
          <w:rFonts w:ascii="Courier New" w:hAnsi="Courier New" w:cs="Courier New"/>
        </w:rPr>
      </w:pPr>
    </w:p>
    <w:p w:rsidR="008B5A9D" w:rsidRPr="00B90B28" w:rsidRDefault="008B5A9D" w:rsidP="00CE2F42">
      <w:pPr>
        <w:pStyle w:val="Default"/>
        <w:jc w:val="right"/>
        <w:rPr>
          <w:rFonts w:ascii="Courier New" w:hAnsi="Courier New" w:cs="Courier New"/>
        </w:rPr>
      </w:pPr>
      <w:r w:rsidRPr="00B90B28">
        <w:rPr>
          <w:rFonts w:ascii="Courier New" w:hAnsi="Courier New" w:cs="Courier New"/>
        </w:rPr>
        <w:t xml:space="preserve"> </w:t>
      </w:r>
    </w:p>
    <w:p w:rsidR="008B5A9D" w:rsidRPr="00B90B28" w:rsidRDefault="008B5A9D" w:rsidP="00CE2F42">
      <w:pPr>
        <w:pStyle w:val="Default"/>
        <w:jc w:val="center"/>
        <w:rPr>
          <w:rFonts w:ascii="Courier New" w:hAnsi="Courier New" w:cs="Courier New"/>
        </w:rPr>
      </w:pPr>
      <w:r w:rsidRPr="00B90B28">
        <w:rPr>
          <w:rFonts w:ascii="Courier New" w:hAnsi="Courier New" w:cs="Courier New"/>
        </w:rPr>
        <w:t>___________________________________</w:t>
      </w:r>
    </w:p>
    <w:p w:rsidR="008B5A9D" w:rsidRPr="00B90B28" w:rsidRDefault="008B5A9D" w:rsidP="00CE2F42">
      <w:pPr>
        <w:pStyle w:val="Default"/>
        <w:jc w:val="center"/>
        <w:rPr>
          <w:rFonts w:ascii="Courier New" w:hAnsi="Courier New" w:cs="Courier New"/>
        </w:rPr>
      </w:pPr>
      <w:r w:rsidRPr="00B90B28">
        <w:rPr>
          <w:rFonts w:ascii="Courier New" w:hAnsi="Courier New" w:cs="Courier New"/>
        </w:rPr>
        <w:t>(</w:t>
      </w:r>
      <w:proofErr w:type="gramStart"/>
      <w:r w:rsidRPr="00B90B28">
        <w:rPr>
          <w:rFonts w:ascii="Courier New" w:hAnsi="Courier New" w:cs="Courier New"/>
        </w:rPr>
        <w:t>nome</w:t>
      </w:r>
      <w:proofErr w:type="gramEnd"/>
      <w:r w:rsidRPr="00B90B28">
        <w:rPr>
          <w:rFonts w:ascii="Courier New" w:hAnsi="Courier New" w:cs="Courier New"/>
        </w:rPr>
        <w:t xml:space="preserve"> completo do declarante)</w:t>
      </w:r>
    </w:p>
    <w:p w:rsidR="008B5A9D" w:rsidRPr="00B90B28" w:rsidRDefault="008B5A9D" w:rsidP="00CE2F42">
      <w:pPr>
        <w:pStyle w:val="Default"/>
        <w:jc w:val="center"/>
        <w:rPr>
          <w:rFonts w:ascii="Courier New" w:hAnsi="Courier New" w:cs="Courier New"/>
        </w:rPr>
      </w:pPr>
    </w:p>
    <w:p w:rsidR="008B5A9D" w:rsidRPr="00B90B28" w:rsidRDefault="008B5A9D" w:rsidP="00CE2F42">
      <w:pPr>
        <w:pStyle w:val="Default"/>
        <w:jc w:val="center"/>
        <w:rPr>
          <w:rFonts w:ascii="Courier New" w:hAnsi="Courier New" w:cs="Courier New"/>
        </w:rPr>
      </w:pPr>
    </w:p>
    <w:p w:rsidR="008B5A9D" w:rsidRPr="00B90B28" w:rsidRDefault="008B5A9D" w:rsidP="00CE2F42">
      <w:pPr>
        <w:pStyle w:val="Default"/>
        <w:jc w:val="center"/>
        <w:rPr>
          <w:rFonts w:ascii="Courier New" w:hAnsi="Courier New" w:cs="Courier New"/>
        </w:rPr>
      </w:pPr>
    </w:p>
    <w:p w:rsidR="008B5A9D" w:rsidRPr="00B90B28" w:rsidRDefault="008B5A9D" w:rsidP="00CE2F42">
      <w:pPr>
        <w:pStyle w:val="Default"/>
        <w:jc w:val="center"/>
        <w:rPr>
          <w:rFonts w:ascii="Courier New" w:hAnsi="Courier New" w:cs="Courier New"/>
        </w:rPr>
      </w:pPr>
      <w:r w:rsidRPr="00B90B28">
        <w:rPr>
          <w:rFonts w:ascii="Courier New" w:hAnsi="Courier New" w:cs="Courier New"/>
        </w:rPr>
        <w:t>___________________________________</w:t>
      </w:r>
    </w:p>
    <w:p w:rsidR="008B5A9D" w:rsidRPr="00B90B28" w:rsidRDefault="008B5A9D" w:rsidP="00CE2F42">
      <w:pPr>
        <w:pStyle w:val="Default"/>
        <w:jc w:val="center"/>
        <w:rPr>
          <w:rFonts w:ascii="Courier New" w:hAnsi="Courier New" w:cs="Courier New"/>
        </w:rPr>
      </w:pPr>
      <w:r w:rsidRPr="00B90B28">
        <w:rPr>
          <w:rFonts w:ascii="Courier New" w:hAnsi="Courier New" w:cs="Courier New"/>
        </w:rPr>
        <w:t>(n.º do R.G. do declarante)</w:t>
      </w:r>
    </w:p>
    <w:p w:rsidR="008B5A9D" w:rsidRPr="00B90B28" w:rsidRDefault="008B5A9D" w:rsidP="00CE2F42">
      <w:pPr>
        <w:pStyle w:val="Default"/>
        <w:jc w:val="center"/>
        <w:rPr>
          <w:rFonts w:ascii="Courier New" w:hAnsi="Courier New" w:cs="Courier New"/>
        </w:rPr>
      </w:pPr>
    </w:p>
    <w:p w:rsidR="008B5A9D" w:rsidRPr="00B90B28" w:rsidRDefault="008B5A9D" w:rsidP="00CE2F42">
      <w:pPr>
        <w:pStyle w:val="Default"/>
        <w:jc w:val="center"/>
        <w:rPr>
          <w:rFonts w:ascii="Courier New" w:hAnsi="Courier New" w:cs="Courier New"/>
        </w:rPr>
      </w:pPr>
    </w:p>
    <w:p w:rsidR="008B5A9D" w:rsidRPr="00B90B28" w:rsidRDefault="008B5A9D" w:rsidP="00CE2F42">
      <w:pPr>
        <w:pStyle w:val="Default"/>
        <w:jc w:val="center"/>
        <w:rPr>
          <w:rFonts w:ascii="Courier New" w:hAnsi="Courier New" w:cs="Courier New"/>
        </w:rPr>
      </w:pPr>
      <w:r w:rsidRPr="00B90B28">
        <w:rPr>
          <w:rFonts w:ascii="Courier New" w:hAnsi="Courier New" w:cs="Courier New"/>
        </w:rPr>
        <w:t>___________________________________</w:t>
      </w:r>
    </w:p>
    <w:p w:rsidR="008B5A9D" w:rsidRPr="00B90B28" w:rsidRDefault="008B5A9D" w:rsidP="00CE2F42">
      <w:pPr>
        <w:tabs>
          <w:tab w:val="left" w:pos="2880"/>
        </w:tabs>
        <w:jc w:val="center"/>
        <w:rPr>
          <w:rFonts w:ascii="Courier New" w:hAnsi="Courier New" w:cs="Courier New"/>
          <w:szCs w:val="24"/>
          <w:lang w:val="it-IT"/>
        </w:rPr>
      </w:pPr>
      <w:r w:rsidRPr="00B90B28">
        <w:rPr>
          <w:rFonts w:ascii="Courier New" w:hAnsi="Courier New" w:cs="Courier New"/>
          <w:szCs w:val="24"/>
        </w:rPr>
        <w:t>(</w:t>
      </w:r>
      <w:proofErr w:type="gramStart"/>
      <w:r w:rsidRPr="00B90B28">
        <w:rPr>
          <w:rFonts w:ascii="Courier New" w:hAnsi="Courier New" w:cs="Courier New"/>
          <w:szCs w:val="24"/>
        </w:rPr>
        <w:t>assinatura</w:t>
      </w:r>
      <w:proofErr w:type="gramEnd"/>
      <w:r w:rsidRPr="00B90B28">
        <w:rPr>
          <w:rFonts w:ascii="Courier New" w:hAnsi="Courier New" w:cs="Courier New"/>
          <w:szCs w:val="24"/>
        </w:rPr>
        <w:t xml:space="preserve"> do declarante)</w:t>
      </w:r>
    </w:p>
    <w:p w:rsidR="00CE2F42" w:rsidRPr="00B90B28" w:rsidRDefault="00CE2F42" w:rsidP="00CE2F42">
      <w:pPr>
        <w:tabs>
          <w:tab w:val="left" w:pos="8445"/>
        </w:tabs>
        <w:jc w:val="both"/>
        <w:rPr>
          <w:rFonts w:ascii="Courier New" w:hAnsi="Courier New" w:cs="Courier New"/>
          <w:szCs w:val="24"/>
        </w:rPr>
      </w:pPr>
    </w:p>
    <w:p w:rsidR="00CE2F42" w:rsidRPr="00B90B28" w:rsidRDefault="00CE2F42" w:rsidP="00CE2F42">
      <w:pPr>
        <w:tabs>
          <w:tab w:val="left" w:pos="8445"/>
        </w:tabs>
        <w:jc w:val="both"/>
        <w:rPr>
          <w:rFonts w:ascii="Courier New" w:hAnsi="Courier New" w:cs="Courier New"/>
          <w:szCs w:val="24"/>
        </w:rPr>
      </w:pPr>
    </w:p>
    <w:p w:rsidR="00CE2F42" w:rsidRPr="00B90B28" w:rsidRDefault="00CE2F42" w:rsidP="00CE2F42">
      <w:pPr>
        <w:tabs>
          <w:tab w:val="left" w:pos="8445"/>
        </w:tabs>
        <w:jc w:val="both"/>
        <w:rPr>
          <w:rFonts w:ascii="Courier New" w:hAnsi="Courier New" w:cs="Courier New"/>
          <w:szCs w:val="24"/>
        </w:rPr>
      </w:pPr>
    </w:p>
    <w:p w:rsidR="00CE2F42" w:rsidRPr="00B90B28" w:rsidRDefault="00CE2F42" w:rsidP="00CE2F42">
      <w:pPr>
        <w:tabs>
          <w:tab w:val="left" w:pos="8445"/>
        </w:tabs>
        <w:jc w:val="both"/>
        <w:rPr>
          <w:rFonts w:ascii="Courier New" w:hAnsi="Courier New" w:cs="Courier New"/>
          <w:szCs w:val="24"/>
        </w:rPr>
      </w:pPr>
    </w:p>
    <w:p w:rsidR="00CE2F42" w:rsidRPr="00B90B28" w:rsidRDefault="00CE2F42" w:rsidP="00CE2F42">
      <w:pPr>
        <w:tabs>
          <w:tab w:val="left" w:pos="8445"/>
        </w:tabs>
        <w:jc w:val="both"/>
        <w:rPr>
          <w:rFonts w:ascii="Courier New" w:hAnsi="Courier New" w:cs="Courier New"/>
          <w:szCs w:val="24"/>
        </w:rPr>
      </w:pPr>
    </w:p>
    <w:p w:rsidR="00CE2F42" w:rsidRPr="00B90B28" w:rsidRDefault="00CE2F42" w:rsidP="00CE2F42">
      <w:pPr>
        <w:tabs>
          <w:tab w:val="left" w:pos="8445"/>
        </w:tabs>
        <w:jc w:val="both"/>
        <w:rPr>
          <w:rFonts w:ascii="Courier New" w:hAnsi="Courier New" w:cs="Courier New"/>
          <w:szCs w:val="24"/>
        </w:rPr>
      </w:pPr>
    </w:p>
    <w:p w:rsidR="00CE2F42" w:rsidRPr="00B90B28" w:rsidRDefault="00CE2F42" w:rsidP="00CE2F42">
      <w:pPr>
        <w:tabs>
          <w:tab w:val="left" w:pos="8445"/>
        </w:tabs>
        <w:jc w:val="both"/>
        <w:rPr>
          <w:rFonts w:ascii="Courier New" w:hAnsi="Courier New" w:cs="Courier New"/>
          <w:szCs w:val="24"/>
        </w:rPr>
      </w:pPr>
    </w:p>
    <w:p w:rsidR="000C4916" w:rsidRDefault="000C4916" w:rsidP="00CE2F42">
      <w:pPr>
        <w:pStyle w:val="Default"/>
        <w:rPr>
          <w:rFonts w:ascii="Courier New" w:hAnsi="Courier New" w:cs="Courier New"/>
        </w:rPr>
      </w:pPr>
    </w:p>
    <w:p w:rsidR="000C4916" w:rsidRDefault="000C4916" w:rsidP="00CE2F42">
      <w:pPr>
        <w:pStyle w:val="Default"/>
        <w:rPr>
          <w:rFonts w:ascii="Courier New" w:hAnsi="Courier New" w:cs="Courier New"/>
        </w:rPr>
      </w:pPr>
    </w:p>
    <w:p w:rsidR="000C4916" w:rsidRDefault="000C4916" w:rsidP="00CE2F42">
      <w:pPr>
        <w:pStyle w:val="Default"/>
        <w:rPr>
          <w:rFonts w:ascii="Courier New" w:hAnsi="Courier New" w:cs="Courier New"/>
        </w:rPr>
      </w:pPr>
    </w:p>
    <w:p w:rsidR="000C4916" w:rsidRDefault="000C4916" w:rsidP="00CE2F42">
      <w:pPr>
        <w:pStyle w:val="Default"/>
        <w:rPr>
          <w:rFonts w:ascii="Courier New" w:hAnsi="Courier New" w:cs="Courier New"/>
        </w:rPr>
      </w:pPr>
    </w:p>
    <w:p w:rsidR="000C4916" w:rsidRDefault="000C4916" w:rsidP="00CE2F42">
      <w:pPr>
        <w:pStyle w:val="Default"/>
        <w:rPr>
          <w:rFonts w:ascii="Courier New" w:hAnsi="Courier New" w:cs="Courier New"/>
        </w:rPr>
      </w:pPr>
    </w:p>
    <w:p w:rsidR="000C4916" w:rsidRDefault="000C4916" w:rsidP="00CE2F42">
      <w:pPr>
        <w:pStyle w:val="Default"/>
        <w:rPr>
          <w:rFonts w:ascii="Courier New" w:hAnsi="Courier New" w:cs="Courier New"/>
        </w:rPr>
      </w:pPr>
    </w:p>
    <w:p w:rsidR="000C4916" w:rsidRDefault="000C4916" w:rsidP="00CE2F42">
      <w:pPr>
        <w:pStyle w:val="Default"/>
        <w:rPr>
          <w:rFonts w:ascii="Courier New" w:hAnsi="Courier New" w:cs="Courier New"/>
        </w:rPr>
      </w:pPr>
    </w:p>
    <w:p w:rsidR="00CE2F42" w:rsidRPr="00B90B28" w:rsidRDefault="00CE2F42" w:rsidP="00CE2F42">
      <w:pPr>
        <w:pStyle w:val="Default"/>
        <w:rPr>
          <w:rFonts w:ascii="Courier New" w:hAnsi="Courier New" w:cs="Courier New"/>
        </w:rPr>
      </w:pPr>
      <w:r w:rsidRPr="00B90B28">
        <w:rPr>
          <w:rFonts w:ascii="Courier New" w:hAnsi="Courier New" w:cs="Courier New"/>
        </w:rPr>
        <w:t xml:space="preserve">TOMADA DE PREÇOS Nº. 008/2015 </w:t>
      </w:r>
    </w:p>
    <w:p w:rsidR="00CE2F42" w:rsidRPr="00B90B28" w:rsidRDefault="00CE2F42" w:rsidP="00CE2F42">
      <w:pPr>
        <w:pStyle w:val="Default"/>
        <w:rPr>
          <w:rFonts w:ascii="Courier New" w:hAnsi="Courier New" w:cs="Courier New"/>
        </w:rPr>
      </w:pPr>
      <w:r w:rsidRPr="00B90B28">
        <w:rPr>
          <w:rFonts w:ascii="Courier New" w:hAnsi="Courier New" w:cs="Courier New"/>
        </w:rPr>
        <w:t xml:space="preserve">PROCESSO ADMINISTRATIVO Nº. 008/2015 </w:t>
      </w:r>
    </w:p>
    <w:p w:rsidR="00CE2F42" w:rsidRPr="00B90B28" w:rsidRDefault="00CE2F42" w:rsidP="00CE2F42">
      <w:pPr>
        <w:pStyle w:val="Default"/>
        <w:rPr>
          <w:rFonts w:ascii="Courier New" w:hAnsi="Courier New" w:cs="Courier New"/>
        </w:rPr>
      </w:pPr>
      <w:r w:rsidRPr="00B90B28">
        <w:rPr>
          <w:rFonts w:ascii="Courier New" w:hAnsi="Courier New" w:cs="Courier New"/>
        </w:rPr>
        <w:t xml:space="preserve">TIPO MENOR PREÇO </w:t>
      </w:r>
    </w:p>
    <w:p w:rsidR="00CE2F42" w:rsidRPr="00B90B28" w:rsidRDefault="00CE2F42" w:rsidP="00CE2F42">
      <w:pPr>
        <w:pStyle w:val="Default"/>
        <w:jc w:val="center"/>
        <w:rPr>
          <w:rFonts w:ascii="Courier New" w:hAnsi="Courier New" w:cs="Courier New"/>
          <w:b/>
          <w:bCs/>
        </w:rPr>
      </w:pPr>
    </w:p>
    <w:p w:rsidR="00CE2F42" w:rsidRPr="00B90B28" w:rsidRDefault="00CE2F42" w:rsidP="00CE2F42">
      <w:pPr>
        <w:pStyle w:val="Default"/>
        <w:jc w:val="center"/>
        <w:rPr>
          <w:rFonts w:ascii="Courier New" w:hAnsi="Courier New" w:cs="Courier New"/>
          <w:b/>
          <w:bCs/>
        </w:rPr>
      </w:pPr>
    </w:p>
    <w:p w:rsidR="00CE2F42" w:rsidRPr="00B90B28" w:rsidRDefault="00CE2F42" w:rsidP="00CE2F42">
      <w:pPr>
        <w:pStyle w:val="Default"/>
        <w:jc w:val="center"/>
        <w:rPr>
          <w:rFonts w:ascii="Courier New" w:hAnsi="Courier New" w:cs="Courier New"/>
        </w:rPr>
      </w:pPr>
      <w:r w:rsidRPr="00B90B28">
        <w:rPr>
          <w:rFonts w:ascii="Courier New" w:hAnsi="Courier New" w:cs="Courier New"/>
          <w:b/>
          <w:bCs/>
        </w:rPr>
        <w:t>ANEXO V</w:t>
      </w:r>
    </w:p>
    <w:p w:rsidR="00CE2F42" w:rsidRPr="00B90B28" w:rsidRDefault="00CE2F42" w:rsidP="00CE2F42">
      <w:pPr>
        <w:pStyle w:val="Default"/>
        <w:jc w:val="center"/>
        <w:rPr>
          <w:rFonts w:ascii="Courier New" w:hAnsi="Courier New" w:cs="Courier New"/>
        </w:rPr>
      </w:pPr>
      <w:r w:rsidRPr="00B90B28">
        <w:rPr>
          <w:rFonts w:ascii="Courier New" w:hAnsi="Courier New" w:cs="Courier New"/>
        </w:rPr>
        <w:t>DECLARAÇÃO DE CUMPRIMENTO AO DECRETO 4.358/02</w:t>
      </w:r>
    </w:p>
    <w:p w:rsidR="00CE2F42" w:rsidRPr="00B90B28" w:rsidRDefault="00CE2F42" w:rsidP="00CE2F42">
      <w:pPr>
        <w:pStyle w:val="Default"/>
        <w:jc w:val="center"/>
        <w:rPr>
          <w:rFonts w:ascii="Courier New" w:hAnsi="Courier New" w:cs="Courier New"/>
        </w:rPr>
      </w:pPr>
    </w:p>
    <w:p w:rsidR="00CE2F42" w:rsidRPr="00B90B28" w:rsidRDefault="00CE2F42" w:rsidP="00CE2F42">
      <w:pPr>
        <w:pStyle w:val="Default"/>
        <w:jc w:val="center"/>
        <w:rPr>
          <w:rFonts w:ascii="Courier New" w:hAnsi="Courier New" w:cs="Courier New"/>
        </w:rPr>
      </w:pPr>
    </w:p>
    <w:p w:rsidR="00CE2F42" w:rsidRPr="00B90B28" w:rsidRDefault="00CE2F42" w:rsidP="00CE2F42">
      <w:pPr>
        <w:pStyle w:val="Default"/>
        <w:jc w:val="center"/>
        <w:rPr>
          <w:rFonts w:ascii="Courier New" w:hAnsi="Courier New" w:cs="Courier New"/>
        </w:rPr>
      </w:pPr>
    </w:p>
    <w:p w:rsidR="00CE2F42" w:rsidRPr="00B90B28" w:rsidRDefault="00CE2F42" w:rsidP="00CE2F42">
      <w:pPr>
        <w:pStyle w:val="Default"/>
        <w:jc w:val="center"/>
        <w:rPr>
          <w:rFonts w:ascii="Courier New" w:hAnsi="Courier New" w:cs="Courier New"/>
          <w:b/>
          <w:bCs/>
        </w:rPr>
      </w:pPr>
      <w:r w:rsidRPr="00B90B28">
        <w:rPr>
          <w:rFonts w:ascii="Courier New" w:hAnsi="Courier New" w:cs="Courier New"/>
          <w:b/>
          <w:bCs/>
        </w:rPr>
        <w:t>DECLARAÇÃO</w:t>
      </w:r>
    </w:p>
    <w:p w:rsidR="00CE2F42" w:rsidRPr="00B90B28" w:rsidRDefault="00CE2F42" w:rsidP="00CE2F42">
      <w:pPr>
        <w:pStyle w:val="Default"/>
        <w:jc w:val="center"/>
        <w:rPr>
          <w:rFonts w:ascii="Courier New" w:hAnsi="Courier New" w:cs="Courier New"/>
          <w:b/>
          <w:bCs/>
        </w:rPr>
      </w:pPr>
    </w:p>
    <w:p w:rsidR="00CE2F42" w:rsidRPr="00B90B28" w:rsidRDefault="00CE2F42" w:rsidP="00CE2F42">
      <w:pPr>
        <w:pStyle w:val="Default"/>
        <w:jc w:val="center"/>
        <w:rPr>
          <w:rFonts w:ascii="Courier New" w:hAnsi="Courier New" w:cs="Courier New"/>
        </w:rPr>
      </w:pPr>
    </w:p>
    <w:p w:rsidR="00CE2F42" w:rsidRPr="00B90B28" w:rsidRDefault="00CE2F42" w:rsidP="00CE2F42">
      <w:pPr>
        <w:pStyle w:val="Default"/>
        <w:rPr>
          <w:rFonts w:ascii="Courier New" w:hAnsi="Courier New" w:cs="Courier New"/>
        </w:rPr>
      </w:pPr>
      <w:r w:rsidRPr="00B90B28">
        <w:rPr>
          <w:rFonts w:ascii="Courier New" w:hAnsi="Courier New" w:cs="Courier New"/>
        </w:rPr>
        <w:t xml:space="preserve">Ref.: (identificação da licitação) </w:t>
      </w:r>
    </w:p>
    <w:p w:rsidR="00CE2F42" w:rsidRPr="00B90B28" w:rsidRDefault="00CE2F42" w:rsidP="00CE2F42">
      <w:pPr>
        <w:pStyle w:val="Default"/>
        <w:rPr>
          <w:rFonts w:ascii="Courier New" w:hAnsi="Courier New" w:cs="Courier New"/>
        </w:rPr>
      </w:pPr>
      <w:r w:rsidRPr="00B90B28">
        <w:rPr>
          <w:rFonts w:ascii="Courier New" w:hAnsi="Courier New" w:cs="Courier New"/>
        </w:rPr>
        <w:t xml:space="preserve">.............................., inscrito no CNPJ n.º ............................, por intermédio de seu representante legal </w:t>
      </w:r>
      <w:proofErr w:type="gramStart"/>
      <w:r w:rsidRPr="00B90B28">
        <w:rPr>
          <w:rFonts w:ascii="Courier New" w:hAnsi="Courier New" w:cs="Courier New"/>
        </w:rPr>
        <w:t>o(</w:t>
      </w:r>
      <w:proofErr w:type="gramEnd"/>
      <w:r w:rsidRPr="00B90B28">
        <w:rPr>
          <w:rFonts w:ascii="Courier New" w:hAnsi="Courier New" w:cs="Courier New"/>
        </w:rPr>
        <w:t xml:space="preserve">a) Sr.(a) .............................., portador(a) da Carteira de Identidade n.º ............................ </w:t>
      </w:r>
      <w:proofErr w:type="gramStart"/>
      <w:r w:rsidRPr="00B90B28">
        <w:rPr>
          <w:rFonts w:ascii="Courier New" w:hAnsi="Courier New" w:cs="Courier New"/>
        </w:rPr>
        <w:t>e</w:t>
      </w:r>
      <w:proofErr w:type="gramEnd"/>
      <w:r w:rsidRPr="00B90B28">
        <w:rPr>
          <w:rFonts w:ascii="Courier New" w:hAnsi="Courier New" w:cs="Courier New"/>
        </w:rPr>
        <w:t xml:space="preserve"> do CPF n.º .............................., </w:t>
      </w:r>
      <w:r w:rsidRPr="00B90B28">
        <w:rPr>
          <w:rFonts w:ascii="Courier New" w:hAnsi="Courier New" w:cs="Courier New"/>
          <w:b/>
          <w:bCs/>
        </w:rPr>
        <w:t>DECLARA</w:t>
      </w:r>
      <w:r w:rsidRPr="00B90B28">
        <w:rPr>
          <w:rFonts w:ascii="Courier New" w:hAnsi="Courier New" w:cs="Courier New"/>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CE2F42" w:rsidRPr="00B90B28" w:rsidRDefault="00CE2F42" w:rsidP="00CE2F42">
      <w:pPr>
        <w:pStyle w:val="Default"/>
        <w:rPr>
          <w:rFonts w:ascii="Courier New" w:hAnsi="Courier New" w:cs="Courier New"/>
        </w:rPr>
      </w:pPr>
      <w:r w:rsidRPr="00B90B28">
        <w:rPr>
          <w:rFonts w:ascii="Courier New" w:hAnsi="Courier New" w:cs="Courier New"/>
        </w:rPr>
        <w:t xml:space="preserve">Ressalva: emprega menor, a partir de quatorze anos, na condição de aprendiz </w:t>
      </w:r>
      <w:proofErr w:type="gramStart"/>
      <w:r w:rsidRPr="00B90B28">
        <w:rPr>
          <w:rFonts w:ascii="Courier New" w:hAnsi="Courier New" w:cs="Courier New"/>
        </w:rPr>
        <w:t>( )</w:t>
      </w:r>
      <w:proofErr w:type="gramEnd"/>
      <w:r w:rsidRPr="00B90B28">
        <w:rPr>
          <w:rFonts w:ascii="Courier New" w:hAnsi="Courier New" w:cs="Courier New"/>
        </w:rPr>
        <w:t xml:space="preserve">. </w:t>
      </w:r>
    </w:p>
    <w:p w:rsidR="00CE2F42" w:rsidRPr="00B90B28" w:rsidRDefault="00CE2F42" w:rsidP="00CE2F42">
      <w:pPr>
        <w:pStyle w:val="Default"/>
        <w:rPr>
          <w:rFonts w:ascii="Courier New" w:hAnsi="Courier New" w:cs="Courier New"/>
        </w:rPr>
      </w:pPr>
    </w:p>
    <w:p w:rsidR="00CE2F42" w:rsidRPr="00B90B28" w:rsidRDefault="00CE2F42" w:rsidP="00CE2F42">
      <w:pPr>
        <w:pStyle w:val="Default"/>
        <w:rPr>
          <w:rFonts w:ascii="Courier New" w:hAnsi="Courier New" w:cs="Courier New"/>
        </w:rPr>
      </w:pPr>
    </w:p>
    <w:p w:rsidR="00CE2F42" w:rsidRPr="00B90B28" w:rsidRDefault="00CE2F42" w:rsidP="00CE2F42">
      <w:pPr>
        <w:pStyle w:val="Default"/>
        <w:jc w:val="center"/>
        <w:rPr>
          <w:rFonts w:ascii="Courier New" w:hAnsi="Courier New" w:cs="Courier New"/>
        </w:rPr>
      </w:pPr>
      <w:r w:rsidRPr="00B90B28">
        <w:rPr>
          <w:rFonts w:ascii="Courier New" w:hAnsi="Courier New" w:cs="Courier New"/>
        </w:rPr>
        <w:t>.......................................</w:t>
      </w:r>
    </w:p>
    <w:p w:rsidR="00CE2F42" w:rsidRPr="00B90B28" w:rsidRDefault="00CE2F42" w:rsidP="00CE2F42">
      <w:pPr>
        <w:pStyle w:val="Default"/>
        <w:tabs>
          <w:tab w:val="center" w:pos="5102"/>
          <w:tab w:val="left" w:pos="6060"/>
        </w:tabs>
        <w:rPr>
          <w:rFonts w:ascii="Courier New" w:hAnsi="Courier New" w:cs="Courier New"/>
        </w:rPr>
      </w:pPr>
      <w:r w:rsidRPr="00B90B28">
        <w:rPr>
          <w:rFonts w:ascii="Courier New" w:hAnsi="Courier New" w:cs="Courier New"/>
        </w:rPr>
        <w:tab/>
        <w:t>(</w:t>
      </w:r>
      <w:proofErr w:type="gramStart"/>
      <w:r w:rsidRPr="00B90B28">
        <w:rPr>
          <w:rFonts w:ascii="Courier New" w:hAnsi="Courier New" w:cs="Courier New"/>
        </w:rPr>
        <w:t>data</w:t>
      </w:r>
      <w:proofErr w:type="gramEnd"/>
      <w:r w:rsidRPr="00B90B28">
        <w:rPr>
          <w:rFonts w:ascii="Courier New" w:hAnsi="Courier New" w:cs="Courier New"/>
        </w:rPr>
        <w:t>)</w:t>
      </w:r>
    </w:p>
    <w:p w:rsidR="00CE2F42" w:rsidRPr="00B90B28" w:rsidRDefault="00CE2F42" w:rsidP="00CE2F42">
      <w:pPr>
        <w:pStyle w:val="Default"/>
        <w:tabs>
          <w:tab w:val="center" w:pos="5102"/>
          <w:tab w:val="left" w:pos="6060"/>
        </w:tabs>
        <w:rPr>
          <w:rFonts w:ascii="Courier New" w:hAnsi="Courier New" w:cs="Courier New"/>
        </w:rPr>
      </w:pPr>
    </w:p>
    <w:p w:rsidR="00CE2F42" w:rsidRPr="00B90B28" w:rsidRDefault="00CE2F42" w:rsidP="00CE2F42">
      <w:pPr>
        <w:pStyle w:val="Default"/>
        <w:tabs>
          <w:tab w:val="center" w:pos="5102"/>
          <w:tab w:val="left" w:pos="6060"/>
        </w:tabs>
        <w:rPr>
          <w:rFonts w:ascii="Courier New" w:hAnsi="Courier New" w:cs="Courier New"/>
        </w:rPr>
      </w:pPr>
      <w:r w:rsidRPr="00B90B28">
        <w:rPr>
          <w:rFonts w:ascii="Courier New" w:hAnsi="Courier New" w:cs="Courier New"/>
        </w:rPr>
        <w:tab/>
      </w:r>
    </w:p>
    <w:p w:rsidR="00CE2F42" w:rsidRPr="00B90B28" w:rsidRDefault="00CE2F42" w:rsidP="00CE2F42">
      <w:pPr>
        <w:pStyle w:val="Default"/>
        <w:jc w:val="center"/>
        <w:rPr>
          <w:rFonts w:ascii="Courier New" w:hAnsi="Courier New" w:cs="Courier New"/>
        </w:rPr>
      </w:pPr>
      <w:r w:rsidRPr="00B90B28">
        <w:rPr>
          <w:rFonts w:ascii="Courier New" w:hAnsi="Courier New" w:cs="Courier New"/>
        </w:rPr>
        <w:t>........................................</w:t>
      </w:r>
    </w:p>
    <w:p w:rsidR="00CE2F42" w:rsidRPr="00B90B28" w:rsidRDefault="00CE2F42" w:rsidP="00CE2F42">
      <w:pPr>
        <w:pStyle w:val="Default"/>
        <w:jc w:val="center"/>
        <w:rPr>
          <w:rFonts w:ascii="Courier New" w:hAnsi="Courier New" w:cs="Courier New"/>
        </w:rPr>
      </w:pPr>
      <w:r w:rsidRPr="00B90B28">
        <w:rPr>
          <w:rFonts w:ascii="Courier New" w:hAnsi="Courier New" w:cs="Courier New"/>
        </w:rPr>
        <w:t>(</w:t>
      </w:r>
      <w:proofErr w:type="gramStart"/>
      <w:r w:rsidRPr="00B90B28">
        <w:rPr>
          <w:rFonts w:ascii="Courier New" w:hAnsi="Courier New" w:cs="Courier New"/>
        </w:rPr>
        <w:t>representante</w:t>
      </w:r>
      <w:proofErr w:type="gramEnd"/>
      <w:r w:rsidRPr="00B90B28">
        <w:rPr>
          <w:rFonts w:ascii="Courier New" w:hAnsi="Courier New" w:cs="Courier New"/>
        </w:rPr>
        <w:t xml:space="preserve"> legal)</w:t>
      </w:r>
    </w:p>
    <w:p w:rsidR="00CE2F42" w:rsidRPr="00B90B28" w:rsidRDefault="00CE2F42" w:rsidP="00CE2F42">
      <w:pPr>
        <w:pStyle w:val="Default"/>
        <w:rPr>
          <w:rFonts w:ascii="Courier New" w:hAnsi="Courier New" w:cs="Courier New"/>
          <w:sz w:val="22"/>
          <w:szCs w:val="22"/>
        </w:rPr>
      </w:pPr>
      <w:r w:rsidRPr="00B90B28">
        <w:rPr>
          <w:rFonts w:ascii="Courier New" w:hAnsi="Courier New" w:cs="Courier New"/>
        </w:rPr>
        <w:t>(</w:t>
      </w:r>
    </w:p>
    <w:p w:rsidR="00CE2F42" w:rsidRPr="00B90B28" w:rsidRDefault="00CE2F42" w:rsidP="00CE2F42">
      <w:pPr>
        <w:pStyle w:val="Default"/>
        <w:rPr>
          <w:rFonts w:ascii="Courier New" w:hAnsi="Courier New" w:cs="Courier New"/>
          <w:sz w:val="22"/>
          <w:szCs w:val="22"/>
        </w:rPr>
      </w:pPr>
      <w:r w:rsidRPr="00B90B28">
        <w:rPr>
          <w:rFonts w:ascii="Courier New" w:hAnsi="Courier New" w:cs="Courier New"/>
          <w:sz w:val="22"/>
          <w:szCs w:val="22"/>
        </w:rPr>
        <w:t xml:space="preserve"> </w:t>
      </w:r>
    </w:p>
    <w:p w:rsidR="00CE2F42" w:rsidRPr="00B90B28" w:rsidRDefault="00CE2F42" w:rsidP="00583F9B">
      <w:pPr>
        <w:tabs>
          <w:tab w:val="left" w:pos="8445"/>
        </w:tabs>
        <w:jc w:val="both"/>
        <w:rPr>
          <w:rFonts w:ascii="Courier New" w:hAnsi="Courier New" w:cs="Courier New"/>
          <w:szCs w:val="24"/>
        </w:rPr>
      </w:pPr>
      <w:r w:rsidRPr="00B90B28">
        <w:rPr>
          <w:rFonts w:ascii="Courier New" w:hAnsi="Courier New" w:cs="Courier New"/>
          <w:szCs w:val="24"/>
        </w:rPr>
        <w:t>(Observação: em caso afirmativo, assinalar a ressalva acima)</w:t>
      </w:r>
    </w:p>
    <w:p w:rsidR="00583F9B" w:rsidRPr="00B90B28" w:rsidRDefault="00583F9B" w:rsidP="00583F9B">
      <w:pPr>
        <w:tabs>
          <w:tab w:val="left" w:pos="8445"/>
        </w:tabs>
        <w:jc w:val="both"/>
        <w:rPr>
          <w:rFonts w:ascii="Courier New" w:hAnsi="Courier New" w:cs="Courier New"/>
          <w:szCs w:val="24"/>
        </w:rPr>
      </w:pPr>
    </w:p>
    <w:p w:rsidR="00583F9B" w:rsidRPr="00B90B28" w:rsidRDefault="00583F9B" w:rsidP="00583F9B">
      <w:pPr>
        <w:tabs>
          <w:tab w:val="left" w:pos="8445"/>
        </w:tabs>
        <w:jc w:val="both"/>
        <w:rPr>
          <w:rFonts w:ascii="Courier New" w:hAnsi="Courier New" w:cs="Courier New"/>
          <w:szCs w:val="24"/>
        </w:rPr>
      </w:pPr>
    </w:p>
    <w:p w:rsidR="00583F9B" w:rsidRPr="00B90B28" w:rsidRDefault="00583F9B" w:rsidP="00583F9B">
      <w:pPr>
        <w:tabs>
          <w:tab w:val="left" w:pos="8445"/>
        </w:tabs>
        <w:jc w:val="both"/>
        <w:rPr>
          <w:rFonts w:ascii="Courier New" w:hAnsi="Courier New" w:cs="Courier New"/>
          <w:szCs w:val="24"/>
        </w:rPr>
      </w:pPr>
    </w:p>
    <w:p w:rsidR="00583F9B" w:rsidRPr="00B90B28" w:rsidRDefault="00583F9B" w:rsidP="00583F9B">
      <w:pPr>
        <w:tabs>
          <w:tab w:val="left" w:pos="8445"/>
        </w:tabs>
        <w:jc w:val="both"/>
        <w:rPr>
          <w:rFonts w:ascii="Courier New" w:hAnsi="Courier New" w:cs="Courier New"/>
          <w:szCs w:val="24"/>
        </w:rPr>
      </w:pPr>
    </w:p>
    <w:p w:rsidR="00583F9B" w:rsidRPr="00B90B28" w:rsidRDefault="00583F9B" w:rsidP="00583F9B">
      <w:pPr>
        <w:tabs>
          <w:tab w:val="left" w:pos="8445"/>
        </w:tabs>
        <w:jc w:val="both"/>
        <w:rPr>
          <w:rFonts w:ascii="Courier New" w:hAnsi="Courier New" w:cs="Courier New"/>
          <w:szCs w:val="24"/>
        </w:rPr>
      </w:pPr>
    </w:p>
    <w:p w:rsidR="00583F9B" w:rsidRPr="00B90B28" w:rsidRDefault="00583F9B" w:rsidP="00583F9B">
      <w:pPr>
        <w:tabs>
          <w:tab w:val="left" w:pos="8445"/>
        </w:tabs>
        <w:jc w:val="both"/>
        <w:rPr>
          <w:rFonts w:ascii="Courier New" w:hAnsi="Courier New" w:cs="Courier New"/>
          <w:szCs w:val="24"/>
        </w:rPr>
      </w:pPr>
    </w:p>
    <w:p w:rsidR="00583F9B" w:rsidRPr="00B90B28" w:rsidRDefault="00583F9B" w:rsidP="00583F9B">
      <w:pPr>
        <w:tabs>
          <w:tab w:val="left" w:pos="8445"/>
        </w:tabs>
        <w:jc w:val="both"/>
        <w:rPr>
          <w:rFonts w:ascii="Courier New" w:hAnsi="Courier New" w:cs="Courier New"/>
          <w:szCs w:val="24"/>
        </w:rPr>
      </w:pPr>
    </w:p>
    <w:p w:rsidR="00583F9B" w:rsidRPr="00B90B28" w:rsidRDefault="00583F9B" w:rsidP="00583F9B">
      <w:pPr>
        <w:tabs>
          <w:tab w:val="left" w:pos="8445"/>
        </w:tabs>
        <w:jc w:val="both"/>
        <w:rPr>
          <w:rFonts w:ascii="Courier New" w:hAnsi="Courier New" w:cs="Courier New"/>
          <w:szCs w:val="24"/>
        </w:rPr>
      </w:pPr>
    </w:p>
    <w:p w:rsidR="0084298A" w:rsidRPr="00B90B28" w:rsidRDefault="0084298A" w:rsidP="00583F9B">
      <w:pPr>
        <w:pStyle w:val="Default"/>
        <w:rPr>
          <w:rFonts w:ascii="Courier New" w:hAnsi="Courier New" w:cs="Courier New"/>
        </w:rPr>
      </w:pPr>
    </w:p>
    <w:p w:rsidR="000C4916" w:rsidRDefault="000C4916" w:rsidP="00583F9B">
      <w:pPr>
        <w:pStyle w:val="Default"/>
        <w:rPr>
          <w:rFonts w:ascii="Courier New" w:hAnsi="Courier New" w:cs="Courier New"/>
        </w:rPr>
      </w:pPr>
      <w:bookmarkStart w:id="0" w:name="_GoBack"/>
      <w:bookmarkEnd w:id="0"/>
    </w:p>
    <w:p w:rsidR="000C4916" w:rsidRDefault="000C4916" w:rsidP="00583F9B">
      <w:pPr>
        <w:pStyle w:val="Default"/>
        <w:rPr>
          <w:rFonts w:ascii="Courier New" w:hAnsi="Courier New" w:cs="Courier New"/>
        </w:rPr>
      </w:pPr>
    </w:p>
    <w:p w:rsidR="000C4916" w:rsidRDefault="000C4916" w:rsidP="00583F9B">
      <w:pPr>
        <w:pStyle w:val="Default"/>
        <w:rPr>
          <w:rFonts w:ascii="Courier New" w:hAnsi="Courier New" w:cs="Courier New"/>
        </w:rPr>
      </w:pPr>
    </w:p>
    <w:p w:rsidR="000C4916" w:rsidRDefault="000C4916" w:rsidP="00583F9B">
      <w:pPr>
        <w:pStyle w:val="Default"/>
        <w:rPr>
          <w:rFonts w:ascii="Courier New" w:hAnsi="Courier New" w:cs="Courier New"/>
        </w:rPr>
      </w:pPr>
    </w:p>
    <w:sectPr w:rsidR="000C4916" w:rsidSect="005219C3">
      <w:headerReference w:type="default" r:id="rId8"/>
      <w:footerReference w:type="default" r:id="rId9"/>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28" w:rsidRDefault="00B90B28" w:rsidP="00003704">
      <w:r>
        <w:separator/>
      </w:r>
    </w:p>
  </w:endnote>
  <w:endnote w:type="continuationSeparator" w:id="0">
    <w:p w:rsidR="00B90B28" w:rsidRDefault="00B90B28" w:rsidP="0000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28" w:rsidRDefault="00B90B28">
    <w:pPr>
      <w:pStyle w:val="Rodap"/>
    </w:pPr>
    <w:r>
      <w:rPr>
        <w:noProof/>
        <w:lang w:eastAsia="pt-BR"/>
      </w:rPr>
      <w:drawing>
        <wp:anchor distT="0" distB="0" distL="114300" distR="114300" simplePos="0" relativeHeight="251665408" behindDoc="0" locked="0" layoutInCell="1" allowOverlap="1" wp14:anchorId="04C8619C" wp14:editId="16555A5E">
          <wp:simplePos x="0" y="0"/>
          <wp:positionH relativeFrom="column">
            <wp:posOffset>489585</wp:posOffset>
          </wp:positionH>
          <wp:positionV relativeFrom="paragraph">
            <wp:posOffset>9766935</wp:posOffset>
          </wp:positionV>
          <wp:extent cx="6518275" cy="67246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275" cy="672465"/>
                  </a:xfrm>
                  <a:prstGeom prst="rect">
                    <a:avLst/>
                  </a:prstGeom>
                  <a:noFill/>
                </pic:spPr>
              </pic:pic>
            </a:graphicData>
          </a:graphic>
          <wp14:sizeRelH relativeFrom="page">
            <wp14:pctWidth>0</wp14:pctWidth>
          </wp14:sizeRelH>
          <wp14:sizeRelV relativeFrom="page">
            <wp14:pctHeight>0</wp14:pctHeight>
          </wp14:sizeRelV>
        </wp:anchor>
      </w:drawing>
    </w:r>
    <w:r w:rsidRPr="00003704">
      <w:rPr>
        <w:noProof/>
        <w:lang w:eastAsia="pt-BR"/>
      </w:rPr>
      <w:drawing>
        <wp:anchor distT="0" distB="0" distL="114300" distR="114300" simplePos="0" relativeHeight="251664384" behindDoc="0" locked="0" layoutInCell="1" allowOverlap="1" wp14:anchorId="63788091" wp14:editId="20E93243">
          <wp:simplePos x="0" y="0"/>
          <wp:positionH relativeFrom="column">
            <wp:posOffset>491490</wp:posOffset>
          </wp:positionH>
          <wp:positionV relativeFrom="paragraph">
            <wp:posOffset>9767570</wp:posOffset>
          </wp:positionV>
          <wp:extent cx="5605145" cy="50228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514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2336" behindDoc="0" locked="0" layoutInCell="1" allowOverlap="1" wp14:anchorId="2D3A0A49" wp14:editId="26A9531C">
          <wp:simplePos x="0" y="0"/>
          <wp:positionH relativeFrom="column">
            <wp:posOffset>489585</wp:posOffset>
          </wp:positionH>
          <wp:positionV relativeFrom="paragraph">
            <wp:posOffset>9766935</wp:posOffset>
          </wp:positionV>
          <wp:extent cx="6518275" cy="67246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275" cy="6724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0" locked="0" layoutInCell="1" allowOverlap="1" wp14:anchorId="48E622AD" wp14:editId="3FCD27F4">
          <wp:simplePos x="0" y="0"/>
          <wp:positionH relativeFrom="column">
            <wp:posOffset>489585</wp:posOffset>
          </wp:positionH>
          <wp:positionV relativeFrom="paragraph">
            <wp:posOffset>9766935</wp:posOffset>
          </wp:positionV>
          <wp:extent cx="6518275" cy="67246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275" cy="6724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3C82A511" wp14:editId="7B034674">
          <wp:simplePos x="0" y="0"/>
          <wp:positionH relativeFrom="column">
            <wp:posOffset>489585</wp:posOffset>
          </wp:positionH>
          <wp:positionV relativeFrom="paragraph">
            <wp:posOffset>9766935</wp:posOffset>
          </wp:positionV>
          <wp:extent cx="6518275" cy="67246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275" cy="672465"/>
                  </a:xfrm>
                  <a:prstGeom prst="rect">
                    <a:avLst/>
                  </a:prstGeom>
                  <a:noFill/>
                </pic:spPr>
              </pic:pic>
            </a:graphicData>
          </a:graphic>
          <wp14:sizeRelH relativeFrom="page">
            <wp14:pctWidth>0</wp14:pctWidth>
          </wp14:sizeRelH>
          <wp14:sizeRelV relativeFrom="page">
            <wp14:pctHeight>0</wp14:pctHeight>
          </wp14:sizeRelV>
        </wp:anchor>
      </w:drawing>
    </w:r>
  </w:p>
  <w:p w:rsidR="00B90B28" w:rsidRDefault="00B90B28">
    <w:pPr>
      <w:pStyle w:val="Rodap"/>
    </w:pPr>
    <w:r>
      <w:rPr>
        <w:noProof/>
        <w:lang w:eastAsia="pt-BR"/>
      </w:rPr>
      <w:drawing>
        <wp:inline distT="0" distB="0" distL="0" distR="0" wp14:anchorId="073E1E5C" wp14:editId="751F7434">
          <wp:extent cx="6840855" cy="56642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87993" cy="570323"/>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28" w:rsidRDefault="00B90B28" w:rsidP="00003704">
      <w:r>
        <w:separator/>
      </w:r>
    </w:p>
  </w:footnote>
  <w:footnote w:type="continuationSeparator" w:id="0">
    <w:p w:rsidR="00B90B28" w:rsidRDefault="00B90B28" w:rsidP="0000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28" w:rsidRDefault="00B90B28">
    <w:pPr>
      <w:pStyle w:val="Cabealho"/>
    </w:pPr>
    <w:r>
      <w:rPr>
        <w:noProof/>
        <w:lang w:eastAsia="pt-BR"/>
      </w:rPr>
      <w:drawing>
        <wp:anchor distT="0" distB="0" distL="114300" distR="114300" simplePos="0" relativeHeight="251659264" behindDoc="0" locked="0" layoutInCell="0" allowOverlap="1" wp14:anchorId="1FEC9886" wp14:editId="52A42039">
          <wp:simplePos x="0" y="0"/>
          <wp:positionH relativeFrom="margin">
            <wp:align>right</wp:align>
          </wp:positionH>
          <wp:positionV relativeFrom="paragraph">
            <wp:posOffset>-278765</wp:posOffset>
          </wp:positionV>
          <wp:extent cx="6553200" cy="1066800"/>
          <wp:effectExtent l="0" t="0" r="0" b="0"/>
          <wp:wrapNone/>
          <wp:docPr id="1" name="Imagem 1"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B28" w:rsidRDefault="00B90B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67EB8"/>
    <w:multiLevelType w:val="hybridMultilevel"/>
    <w:tmpl w:val="66C89C6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13AD14A9"/>
    <w:multiLevelType w:val="multilevel"/>
    <w:tmpl w:val="676AB070"/>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nsid w:val="3E020765"/>
    <w:multiLevelType w:val="hybridMultilevel"/>
    <w:tmpl w:val="4DEE2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FE364C"/>
    <w:multiLevelType w:val="hybridMultilevel"/>
    <w:tmpl w:val="367CBF1E"/>
    <w:lvl w:ilvl="0" w:tplc="C3AAD6DC">
      <w:start w:val="1"/>
      <w:numFmt w:val="upp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516724F3"/>
    <w:multiLevelType w:val="hybridMultilevel"/>
    <w:tmpl w:val="9A10E9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57A762E"/>
    <w:multiLevelType w:val="hybridMultilevel"/>
    <w:tmpl w:val="50B80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6FA1C14"/>
    <w:multiLevelType w:val="hybridMultilevel"/>
    <w:tmpl w:val="0D06EE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04"/>
    <w:rsid w:val="00003704"/>
    <w:rsid w:val="000626B5"/>
    <w:rsid w:val="0008635F"/>
    <w:rsid w:val="000C4916"/>
    <w:rsid w:val="000C7639"/>
    <w:rsid w:val="000F715C"/>
    <w:rsid w:val="001055AA"/>
    <w:rsid w:val="00153BAE"/>
    <w:rsid w:val="00162B6C"/>
    <w:rsid w:val="001B016D"/>
    <w:rsid w:val="00251D14"/>
    <w:rsid w:val="00252C0E"/>
    <w:rsid w:val="00262807"/>
    <w:rsid w:val="00281DC2"/>
    <w:rsid w:val="00302556"/>
    <w:rsid w:val="0037247B"/>
    <w:rsid w:val="00376D75"/>
    <w:rsid w:val="00393451"/>
    <w:rsid w:val="004277CD"/>
    <w:rsid w:val="00440F59"/>
    <w:rsid w:val="00453CAD"/>
    <w:rsid w:val="00472F2A"/>
    <w:rsid w:val="00477A9A"/>
    <w:rsid w:val="004B106F"/>
    <w:rsid w:val="004C3D12"/>
    <w:rsid w:val="004D00F9"/>
    <w:rsid w:val="004D4C14"/>
    <w:rsid w:val="005219C3"/>
    <w:rsid w:val="005671F9"/>
    <w:rsid w:val="00583F9B"/>
    <w:rsid w:val="0059665F"/>
    <w:rsid w:val="005A1E42"/>
    <w:rsid w:val="005F3720"/>
    <w:rsid w:val="005F3D96"/>
    <w:rsid w:val="00607566"/>
    <w:rsid w:val="00623D34"/>
    <w:rsid w:val="00656C0F"/>
    <w:rsid w:val="00667A54"/>
    <w:rsid w:val="00683BC6"/>
    <w:rsid w:val="006E5236"/>
    <w:rsid w:val="007027C7"/>
    <w:rsid w:val="007509F5"/>
    <w:rsid w:val="007F065B"/>
    <w:rsid w:val="007F6CEB"/>
    <w:rsid w:val="0084298A"/>
    <w:rsid w:val="00850AC9"/>
    <w:rsid w:val="00897F84"/>
    <w:rsid w:val="008B5A9D"/>
    <w:rsid w:val="00911227"/>
    <w:rsid w:val="009147EE"/>
    <w:rsid w:val="009312AD"/>
    <w:rsid w:val="009359AA"/>
    <w:rsid w:val="009577A4"/>
    <w:rsid w:val="00991404"/>
    <w:rsid w:val="00991419"/>
    <w:rsid w:val="00A12F36"/>
    <w:rsid w:val="00A52292"/>
    <w:rsid w:val="00AB344C"/>
    <w:rsid w:val="00AC3DE2"/>
    <w:rsid w:val="00B034DF"/>
    <w:rsid w:val="00B04F61"/>
    <w:rsid w:val="00B06A8A"/>
    <w:rsid w:val="00B1195B"/>
    <w:rsid w:val="00B73804"/>
    <w:rsid w:val="00B90B28"/>
    <w:rsid w:val="00BB4EF2"/>
    <w:rsid w:val="00BC1C5E"/>
    <w:rsid w:val="00BD4760"/>
    <w:rsid w:val="00BD60A7"/>
    <w:rsid w:val="00BD69C9"/>
    <w:rsid w:val="00BE016A"/>
    <w:rsid w:val="00C35CA2"/>
    <w:rsid w:val="00C5042A"/>
    <w:rsid w:val="00C67415"/>
    <w:rsid w:val="00CE1934"/>
    <w:rsid w:val="00CE2F42"/>
    <w:rsid w:val="00CF3C61"/>
    <w:rsid w:val="00D000B1"/>
    <w:rsid w:val="00D237A3"/>
    <w:rsid w:val="00D61BDD"/>
    <w:rsid w:val="00D93B87"/>
    <w:rsid w:val="00DA2A0F"/>
    <w:rsid w:val="00DD5B8E"/>
    <w:rsid w:val="00DE154D"/>
    <w:rsid w:val="00DE4BF7"/>
    <w:rsid w:val="00E04E2A"/>
    <w:rsid w:val="00E32458"/>
    <w:rsid w:val="00E32B05"/>
    <w:rsid w:val="00E4695C"/>
    <w:rsid w:val="00E85419"/>
    <w:rsid w:val="00E86094"/>
    <w:rsid w:val="00E9018A"/>
    <w:rsid w:val="00E959BE"/>
    <w:rsid w:val="00ED073A"/>
    <w:rsid w:val="00F138FF"/>
    <w:rsid w:val="00F75CEB"/>
    <w:rsid w:val="00F76B1B"/>
    <w:rsid w:val="00F95246"/>
    <w:rsid w:val="00FA07E0"/>
    <w:rsid w:val="00FD05D0"/>
    <w:rsid w:val="00FD1F45"/>
    <w:rsid w:val="00FE067B"/>
    <w:rsid w:val="00FF2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77ACBBB-9C4D-412C-A255-0A14AA9F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3704"/>
    <w:pPr>
      <w:tabs>
        <w:tab w:val="center" w:pos="4252"/>
        <w:tab w:val="right" w:pos="8504"/>
      </w:tabs>
    </w:pPr>
  </w:style>
  <w:style w:type="character" w:customStyle="1" w:styleId="CabealhoChar">
    <w:name w:val="Cabeçalho Char"/>
    <w:basedOn w:val="Fontepargpadro"/>
    <w:link w:val="Cabealho"/>
    <w:uiPriority w:val="99"/>
    <w:rsid w:val="00003704"/>
  </w:style>
  <w:style w:type="paragraph" w:styleId="Rodap">
    <w:name w:val="footer"/>
    <w:basedOn w:val="Normal"/>
    <w:link w:val="RodapChar"/>
    <w:uiPriority w:val="99"/>
    <w:unhideWhenUsed/>
    <w:rsid w:val="00003704"/>
    <w:pPr>
      <w:tabs>
        <w:tab w:val="center" w:pos="4252"/>
        <w:tab w:val="right" w:pos="8504"/>
      </w:tabs>
    </w:pPr>
  </w:style>
  <w:style w:type="character" w:customStyle="1" w:styleId="RodapChar">
    <w:name w:val="Rodapé Char"/>
    <w:basedOn w:val="Fontepargpadro"/>
    <w:link w:val="Rodap"/>
    <w:uiPriority w:val="99"/>
    <w:rsid w:val="00003704"/>
  </w:style>
  <w:style w:type="paragraph" w:styleId="PargrafodaLista">
    <w:name w:val="List Paragraph"/>
    <w:basedOn w:val="Normal"/>
    <w:uiPriority w:val="34"/>
    <w:qFormat/>
    <w:rsid w:val="00472F2A"/>
    <w:pPr>
      <w:ind w:left="720"/>
      <w:contextualSpacing/>
    </w:pPr>
  </w:style>
  <w:style w:type="paragraph" w:customStyle="1" w:styleId="Default">
    <w:name w:val="Default"/>
    <w:rsid w:val="00D000B1"/>
    <w:pPr>
      <w:autoSpaceDE w:val="0"/>
      <w:autoSpaceDN w:val="0"/>
      <w:adjustRightInd w:val="0"/>
    </w:pPr>
    <w:rPr>
      <w:rFonts w:ascii="Calibri" w:hAnsi="Calibri" w:cs="Calibri"/>
      <w:color w:val="000000"/>
      <w:szCs w:val="24"/>
    </w:rPr>
  </w:style>
  <w:style w:type="table" w:styleId="Tabelacomgrade">
    <w:name w:val="Table Grid"/>
    <w:basedOn w:val="Tabelanormal"/>
    <w:uiPriority w:val="59"/>
    <w:rsid w:val="00FD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D05D0"/>
    <w:rPr>
      <w:rFonts w:ascii="Segoe UI" w:hAnsi="Segoe UI" w:cs="Segoe UI"/>
      <w:sz w:val="18"/>
      <w:szCs w:val="18"/>
    </w:rPr>
  </w:style>
  <w:style w:type="character" w:customStyle="1" w:styleId="TextodebaloChar">
    <w:name w:val="Texto de balão Char"/>
    <w:basedOn w:val="Fontepargpadro"/>
    <w:link w:val="Textodebalo"/>
    <w:uiPriority w:val="99"/>
    <w:semiHidden/>
    <w:rsid w:val="00FD05D0"/>
    <w:rPr>
      <w:rFonts w:ascii="Segoe UI" w:hAnsi="Segoe UI" w:cs="Segoe UI"/>
      <w:sz w:val="18"/>
      <w:szCs w:val="18"/>
    </w:rPr>
  </w:style>
  <w:style w:type="paragraph" w:customStyle="1" w:styleId="xl63">
    <w:name w:val="xl63"/>
    <w:basedOn w:val="Normal"/>
    <w:rsid w:val="00FF28E7"/>
    <w:pPr>
      <w:spacing w:before="100" w:beforeAutospacing="1" w:after="100" w:afterAutospacing="1"/>
    </w:pPr>
    <w:rPr>
      <w:rFonts w:eastAsia="Times New Roman" w:cs="Times New Roman"/>
      <w:szCs w:val="24"/>
      <w:lang w:eastAsia="pt-BR"/>
    </w:rPr>
  </w:style>
  <w:style w:type="paragraph" w:customStyle="1" w:styleId="xl64">
    <w:name w:val="xl64"/>
    <w:basedOn w:val="Normal"/>
    <w:rsid w:val="00FF28E7"/>
    <w:pPr>
      <w:spacing w:before="100" w:beforeAutospacing="1" w:after="100" w:afterAutospacing="1"/>
      <w:jc w:val="center"/>
    </w:pPr>
    <w:rPr>
      <w:rFonts w:eastAsia="Times New Roman" w:cs="Times New Roman"/>
      <w:b/>
      <w:bCs/>
      <w:szCs w:val="24"/>
      <w:lang w:eastAsia="pt-BR"/>
    </w:rPr>
  </w:style>
  <w:style w:type="paragraph" w:customStyle="1" w:styleId="xl65">
    <w:name w:val="xl65"/>
    <w:basedOn w:val="Normal"/>
    <w:rsid w:val="00FF28E7"/>
    <w:pPr>
      <w:spacing w:before="100" w:beforeAutospacing="1" w:after="100" w:afterAutospacing="1"/>
    </w:pPr>
    <w:rPr>
      <w:rFonts w:eastAsia="Times New Roman" w:cs="Times New Roman"/>
      <w:szCs w:val="24"/>
      <w:lang w:eastAsia="pt-BR"/>
    </w:rPr>
  </w:style>
  <w:style w:type="paragraph" w:customStyle="1" w:styleId="xl66">
    <w:name w:val="xl66"/>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eastAsia="pt-BR"/>
    </w:rPr>
  </w:style>
  <w:style w:type="paragraph" w:customStyle="1" w:styleId="xl67">
    <w:name w:val="xl67"/>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pt-BR"/>
    </w:rPr>
  </w:style>
  <w:style w:type="paragraph" w:customStyle="1" w:styleId="xl68">
    <w:name w:val="xl68"/>
    <w:basedOn w:val="Normal"/>
    <w:rsid w:val="00FF28E7"/>
    <w:pPr>
      <w:spacing w:before="100" w:beforeAutospacing="1" w:after="100" w:afterAutospacing="1"/>
      <w:jc w:val="center"/>
      <w:textAlignment w:val="top"/>
    </w:pPr>
    <w:rPr>
      <w:rFonts w:eastAsia="Times New Roman" w:cs="Times New Roman"/>
      <w:szCs w:val="24"/>
      <w:lang w:eastAsia="pt-BR"/>
    </w:rPr>
  </w:style>
  <w:style w:type="paragraph" w:customStyle="1" w:styleId="xl69">
    <w:name w:val="xl69"/>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Cs w:val="24"/>
      <w:lang w:eastAsia="pt-BR"/>
    </w:rPr>
  </w:style>
  <w:style w:type="paragraph" w:customStyle="1" w:styleId="xl70">
    <w:name w:val="xl70"/>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pt-BR"/>
    </w:rPr>
  </w:style>
  <w:style w:type="paragraph" w:customStyle="1" w:styleId="xl71">
    <w:name w:val="xl71"/>
    <w:basedOn w:val="Normal"/>
    <w:rsid w:val="00FF28E7"/>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pt-BR"/>
    </w:rPr>
  </w:style>
  <w:style w:type="paragraph" w:customStyle="1" w:styleId="xl72">
    <w:name w:val="xl72"/>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eastAsia="pt-BR"/>
    </w:rPr>
  </w:style>
  <w:style w:type="paragraph" w:customStyle="1" w:styleId="xl73">
    <w:name w:val="xl73"/>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pt-BR"/>
    </w:rPr>
  </w:style>
  <w:style w:type="paragraph" w:customStyle="1" w:styleId="xl74">
    <w:name w:val="xl74"/>
    <w:basedOn w:val="Normal"/>
    <w:rsid w:val="00FF28E7"/>
    <w:pPr>
      <w:spacing w:before="100" w:beforeAutospacing="1" w:after="100" w:afterAutospacing="1"/>
      <w:jc w:val="center"/>
    </w:pPr>
    <w:rPr>
      <w:rFonts w:eastAsia="Times New Roman" w:cs="Times New Roman"/>
      <w:szCs w:val="24"/>
      <w:lang w:eastAsia="pt-BR"/>
    </w:rPr>
  </w:style>
  <w:style w:type="paragraph" w:customStyle="1" w:styleId="xl75">
    <w:name w:val="xl75"/>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pt-BR"/>
    </w:rPr>
  </w:style>
  <w:style w:type="paragraph" w:customStyle="1" w:styleId="xl76">
    <w:name w:val="xl76"/>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pt-BR"/>
    </w:rPr>
  </w:style>
  <w:style w:type="paragraph" w:customStyle="1" w:styleId="xl77">
    <w:name w:val="xl77"/>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pt-BR"/>
    </w:rPr>
  </w:style>
  <w:style w:type="paragraph" w:customStyle="1" w:styleId="xl78">
    <w:name w:val="xl78"/>
    <w:basedOn w:val="Normal"/>
    <w:rsid w:val="00FF28E7"/>
    <w:pPr>
      <w:spacing w:before="100" w:beforeAutospacing="1" w:after="100" w:afterAutospacing="1"/>
      <w:jc w:val="center"/>
      <w:textAlignment w:val="center"/>
    </w:pPr>
    <w:rPr>
      <w:rFonts w:eastAsia="Times New Roman" w:cs="Times New Roman"/>
      <w:szCs w:val="24"/>
      <w:lang w:eastAsia="pt-BR"/>
    </w:rPr>
  </w:style>
  <w:style w:type="paragraph" w:customStyle="1" w:styleId="xl79">
    <w:name w:val="xl79"/>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pt-BR"/>
    </w:rPr>
  </w:style>
  <w:style w:type="paragraph" w:customStyle="1" w:styleId="xl80">
    <w:name w:val="xl80"/>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pt-BR"/>
    </w:rPr>
  </w:style>
  <w:style w:type="paragraph" w:customStyle="1" w:styleId="xl81">
    <w:name w:val="xl81"/>
    <w:basedOn w:val="Normal"/>
    <w:rsid w:val="00FF2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pt-BR"/>
    </w:rPr>
  </w:style>
  <w:style w:type="paragraph" w:customStyle="1" w:styleId="xl82">
    <w:name w:val="xl82"/>
    <w:basedOn w:val="Normal"/>
    <w:rsid w:val="00FF28E7"/>
    <w:pPr>
      <w:spacing w:before="100" w:beforeAutospacing="1" w:after="100" w:afterAutospacing="1"/>
      <w:jc w:val="center"/>
    </w:pPr>
    <w:rPr>
      <w:rFonts w:eastAsia="Times New Roman" w:cs="Times New Roman"/>
      <w:b/>
      <w:bCs/>
      <w:szCs w:val="24"/>
      <w:lang w:eastAsia="pt-BR"/>
    </w:rPr>
  </w:style>
  <w:style w:type="paragraph" w:customStyle="1" w:styleId="xl83">
    <w:name w:val="xl83"/>
    <w:basedOn w:val="Normal"/>
    <w:rsid w:val="00FF28E7"/>
    <w:pPr>
      <w:spacing w:before="100" w:beforeAutospacing="1" w:after="100" w:afterAutospacing="1"/>
      <w:jc w:val="center"/>
    </w:pPr>
    <w:rPr>
      <w:rFonts w:eastAsia="Times New Roman" w:cs="Times New Roman"/>
      <w:b/>
      <w:bCs/>
      <w:szCs w:val="24"/>
      <w:lang w:eastAsia="pt-BR"/>
    </w:rPr>
  </w:style>
  <w:style w:type="paragraph" w:customStyle="1" w:styleId="xl84">
    <w:name w:val="xl84"/>
    <w:basedOn w:val="Normal"/>
    <w:rsid w:val="00FF28E7"/>
    <w:pPr>
      <w:spacing w:before="100" w:beforeAutospacing="1" w:after="100" w:afterAutospacing="1"/>
      <w:jc w:val="center"/>
      <w:textAlignment w:val="top"/>
    </w:pPr>
    <w:rPr>
      <w:rFonts w:eastAsia="Times New Roman" w:cs="Times New Roman"/>
      <w:b/>
      <w:bCs/>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26CA-0599-4640-967B-4C339527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40</Pages>
  <Words>10595</Words>
  <Characters>57217</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WELITON</dc:creator>
  <cp:keywords/>
  <dc:description/>
  <cp:lastModifiedBy>WELITON</cp:lastModifiedBy>
  <cp:revision>89</cp:revision>
  <cp:lastPrinted>2015-07-30T19:08:00Z</cp:lastPrinted>
  <dcterms:created xsi:type="dcterms:W3CDTF">2015-05-05T18:18:00Z</dcterms:created>
  <dcterms:modified xsi:type="dcterms:W3CDTF">2015-07-30T23:03:00Z</dcterms:modified>
</cp:coreProperties>
</file>